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CE" w:rsidRDefault="00B45AB7" w:rsidP="001648CE">
      <w:r w:rsidRPr="00407E27">
        <w:rPr>
          <w:b/>
        </w:rPr>
        <w:t>Lesson</w:t>
      </w:r>
      <w:r w:rsidR="00407E27" w:rsidRPr="00407E27">
        <w:rPr>
          <w:b/>
        </w:rPr>
        <w:t xml:space="preserve"> Title</w:t>
      </w:r>
      <w:r w:rsidRPr="00407E27">
        <w:rPr>
          <w:b/>
        </w:rPr>
        <w:t>:</w:t>
      </w:r>
      <w:r>
        <w:t xml:space="preserve"> Alcohol</w:t>
      </w:r>
      <w:r w:rsidR="00407E27">
        <w:t>: What it does</w:t>
      </w:r>
    </w:p>
    <w:p w:rsidR="00407E27" w:rsidRDefault="00407E27" w:rsidP="001648CE"/>
    <w:p w:rsidR="00407E27" w:rsidRDefault="00407E27" w:rsidP="00407E27">
      <w:r w:rsidRPr="00407E27">
        <w:rPr>
          <w:b/>
        </w:rPr>
        <w:t>Grade:</w:t>
      </w:r>
      <w:r w:rsidR="00C32240">
        <w:t xml:space="preserve"> 9-12</w:t>
      </w:r>
    </w:p>
    <w:p w:rsidR="00407E27" w:rsidRDefault="00407E27" w:rsidP="00407E27"/>
    <w:p w:rsidR="00880490" w:rsidRDefault="006A7FAB" w:rsidP="001648CE">
      <w:r>
        <w:t>Day 1</w:t>
      </w:r>
    </w:p>
    <w:p w:rsidR="00880490" w:rsidRPr="00880490" w:rsidRDefault="005D0318" w:rsidP="004A56F9">
      <w:pPr>
        <w:jc w:val="center"/>
        <w:rPr>
          <w:b/>
          <w:sz w:val="32"/>
          <w:szCs w:val="32"/>
          <w:u w:val="single"/>
        </w:rPr>
      </w:pPr>
      <w:r>
        <w:rPr>
          <w:b/>
          <w:sz w:val="32"/>
          <w:szCs w:val="32"/>
          <w:u w:val="single"/>
        </w:rPr>
        <w:t>Alcohol</w:t>
      </w:r>
      <w:r w:rsidR="00C52BA9">
        <w:rPr>
          <w:b/>
          <w:sz w:val="32"/>
          <w:szCs w:val="32"/>
          <w:u w:val="single"/>
        </w:rPr>
        <w:t>:</w:t>
      </w:r>
      <w:r w:rsidR="004A56F9">
        <w:rPr>
          <w:b/>
          <w:sz w:val="32"/>
          <w:szCs w:val="32"/>
          <w:u w:val="single"/>
        </w:rPr>
        <w:t xml:space="preserve"> What it Does </w:t>
      </w:r>
    </w:p>
    <w:p w:rsidR="00880490" w:rsidRDefault="00880490" w:rsidP="001648CE"/>
    <w:p w:rsidR="001648CE" w:rsidRDefault="001648CE" w:rsidP="001648CE"/>
    <w:p w:rsidR="001648CE" w:rsidRDefault="001648CE" w:rsidP="001648CE">
      <w:pPr>
        <w:numPr>
          <w:ilvl w:val="0"/>
          <w:numId w:val="1"/>
        </w:numPr>
      </w:pPr>
      <w:r>
        <w:t>Standards</w:t>
      </w:r>
    </w:p>
    <w:p w:rsidR="001648CE" w:rsidRDefault="001648CE" w:rsidP="001648CE">
      <w:pPr>
        <w:ind w:left="360" w:firstLine="360"/>
      </w:pPr>
    </w:p>
    <w:p w:rsidR="001648CE" w:rsidRDefault="001648CE" w:rsidP="001648CE">
      <w:pPr>
        <w:autoSpaceDE w:val="0"/>
        <w:autoSpaceDN w:val="0"/>
        <w:adjustRightInd w:val="0"/>
        <w:ind w:left="720"/>
      </w:pPr>
      <w:r>
        <w:t xml:space="preserve">A. </w:t>
      </w:r>
      <w:r w:rsidRPr="002D70F2">
        <w:rPr>
          <w:bCs/>
        </w:rPr>
        <w:t xml:space="preserve">Students </w:t>
      </w:r>
      <w:r>
        <w:rPr>
          <w:bCs/>
        </w:rPr>
        <w:t xml:space="preserve">will demonstrate the ability to </w:t>
      </w:r>
      <w:r w:rsidRPr="002D70F2">
        <w:rPr>
          <w:bCs/>
        </w:rPr>
        <w:t>use int</w:t>
      </w:r>
      <w:r>
        <w:rPr>
          <w:bCs/>
        </w:rPr>
        <w:t xml:space="preserve">erpersonal communication skills </w:t>
      </w:r>
      <w:r w:rsidRPr="002D70F2">
        <w:rPr>
          <w:bCs/>
        </w:rPr>
        <w:t>to enhance health and avoid or reduce</w:t>
      </w:r>
      <w:r>
        <w:rPr>
          <w:bCs/>
        </w:rPr>
        <w:t xml:space="preserve"> health risks by </w:t>
      </w:r>
      <w:r>
        <w:t>demonstrating refusal and negotiation skills to avoid or reduce health risks. (4.8.2)</w:t>
      </w:r>
    </w:p>
    <w:p w:rsidR="001648CE" w:rsidRDefault="001648CE" w:rsidP="001648CE">
      <w:pPr>
        <w:autoSpaceDE w:val="0"/>
        <w:autoSpaceDN w:val="0"/>
        <w:adjustRightInd w:val="0"/>
        <w:ind w:left="720"/>
        <w:rPr>
          <w:bCs/>
        </w:rPr>
      </w:pPr>
    </w:p>
    <w:p w:rsidR="001648CE" w:rsidRDefault="001648CE" w:rsidP="001648CE">
      <w:pPr>
        <w:autoSpaceDE w:val="0"/>
        <w:autoSpaceDN w:val="0"/>
        <w:adjustRightInd w:val="0"/>
        <w:ind w:left="720"/>
        <w:rPr>
          <w:sz w:val="22"/>
          <w:szCs w:val="22"/>
        </w:rPr>
      </w:pPr>
      <w:r w:rsidRPr="00E7419B">
        <w:rPr>
          <w:bCs/>
        </w:rPr>
        <w:t>Students will demonstrate the ability to practice health-enhancing behaviors and avoid or reduce health risks</w:t>
      </w:r>
      <w:r>
        <w:rPr>
          <w:bCs/>
        </w:rPr>
        <w:t xml:space="preserve"> by</w:t>
      </w:r>
      <w:r w:rsidRPr="00E7419B">
        <w:rPr>
          <w:sz w:val="22"/>
          <w:szCs w:val="22"/>
        </w:rPr>
        <w:t xml:space="preserve"> </w:t>
      </w:r>
      <w:r>
        <w:rPr>
          <w:sz w:val="22"/>
          <w:szCs w:val="22"/>
        </w:rPr>
        <w:t>demonstrating</w:t>
      </w:r>
      <w:r w:rsidRPr="00E7419B">
        <w:rPr>
          <w:sz w:val="22"/>
          <w:szCs w:val="22"/>
        </w:rPr>
        <w:t xml:space="preserve"> behaviors to avoid or reduce health risks to self and others.</w:t>
      </w:r>
      <w:r>
        <w:rPr>
          <w:sz w:val="22"/>
          <w:szCs w:val="22"/>
        </w:rPr>
        <w:t xml:space="preserve"> (7.8.3)</w:t>
      </w:r>
    </w:p>
    <w:p w:rsidR="001648CE" w:rsidRDefault="001648CE" w:rsidP="001648CE"/>
    <w:p w:rsidR="001648CE" w:rsidRDefault="001648CE" w:rsidP="001648CE">
      <w:pPr>
        <w:ind w:left="720"/>
      </w:pPr>
      <w:r>
        <w:t>B</w:t>
      </w:r>
      <w:r w:rsidR="00CF4D2A">
        <w:t xml:space="preserve">. </w:t>
      </w:r>
      <w:r w:rsidR="00C52BA9">
        <w:t xml:space="preserve">Effects of </w:t>
      </w:r>
      <w:r w:rsidR="00CF4D2A">
        <w:t>Alcohol</w:t>
      </w:r>
      <w:r>
        <w:t xml:space="preserve"> </w:t>
      </w:r>
      <w:r w:rsidR="00C52BA9">
        <w:t>use</w:t>
      </w:r>
    </w:p>
    <w:p w:rsidR="001648CE" w:rsidRDefault="001648CE" w:rsidP="001648CE">
      <w:pPr>
        <w:ind w:left="720"/>
      </w:pPr>
    </w:p>
    <w:p w:rsidR="001648CE" w:rsidRDefault="001648CE" w:rsidP="001648CE">
      <w:pPr>
        <w:ind w:left="720"/>
      </w:pPr>
      <w:r>
        <w:t>C. Students will lea</w:t>
      </w:r>
      <w:r w:rsidR="00745FB5">
        <w:t>rn the harm</w:t>
      </w:r>
      <w:r w:rsidR="00CF4D2A">
        <w:t>ful effects of Alcohol</w:t>
      </w:r>
      <w:r w:rsidR="00745FB5">
        <w:t xml:space="preserve"> </w:t>
      </w:r>
      <w:r>
        <w:t>use,</w:t>
      </w:r>
      <w:r w:rsidR="00745FB5">
        <w:t xml:space="preserve"> avoid riding with drivers under th</w:t>
      </w:r>
      <w:r w:rsidR="00CF4D2A">
        <w:t>e influence of Alcohol</w:t>
      </w:r>
      <w:r w:rsidR="00745FB5">
        <w:t xml:space="preserve">, </w:t>
      </w:r>
      <w:r>
        <w:t>avoid pressuring others to use</w:t>
      </w:r>
      <w:r w:rsidR="00CF4D2A">
        <w:t xml:space="preserve"> Alcohol</w:t>
      </w:r>
      <w:r w:rsidR="00745FB5">
        <w:t xml:space="preserve">, will quit using </w:t>
      </w:r>
      <w:r w:rsidR="00CF4D2A">
        <w:t>Alcohol</w:t>
      </w:r>
      <w:r>
        <w:t>, and will seek help for stopping.</w:t>
      </w:r>
    </w:p>
    <w:p w:rsidR="001648CE" w:rsidRDefault="001648CE" w:rsidP="001648CE">
      <w:pPr>
        <w:ind w:left="720"/>
      </w:pPr>
    </w:p>
    <w:p w:rsidR="001648CE" w:rsidRDefault="001648CE" w:rsidP="001648CE">
      <w:pPr>
        <w:ind w:left="720"/>
      </w:pPr>
      <w:r>
        <w:t>D. Influence of others on health behaviors and (subjective norms)</w:t>
      </w:r>
    </w:p>
    <w:p w:rsidR="001648CE" w:rsidRDefault="001648CE" w:rsidP="001648CE">
      <w:pPr>
        <w:ind w:left="720"/>
      </w:pPr>
    </w:p>
    <w:p w:rsidR="001648CE" w:rsidRDefault="001648CE" w:rsidP="005E2858">
      <w:pPr>
        <w:ind w:left="720"/>
      </w:pPr>
      <w:r w:rsidRPr="0048406C">
        <w:t>E</w:t>
      </w:r>
      <w:r>
        <w:t xml:space="preserve">. </w:t>
      </w:r>
      <w:r w:rsidR="005E2858">
        <w:t>PE Standard (10.1.6 D) Students in a class session will demonstrate an understanding of the harmful effects alcohol has on the human body by, participating in the class discussion and performing in the end of class activity.</w:t>
      </w:r>
    </w:p>
    <w:p w:rsidR="000433C8" w:rsidRDefault="000433C8" w:rsidP="001648CE"/>
    <w:p w:rsidR="001648CE" w:rsidRDefault="001648CE" w:rsidP="001648CE">
      <w:pPr>
        <w:numPr>
          <w:ilvl w:val="0"/>
          <w:numId w:val="1"/>
        </w:numPr>
      </w:pPr>
      <w:r>
        <w:t>Assessment</w:t>
      </w:r>
    </w:p>
    <w:tbl>
      <w:tblPr>
        <w:tblStyle w:val="TableGrid"/>
        <w:tblW w:w="0" w:type="auto"/>
        <w:tblLook w:val="01E0"/>
      </w:tblPr>
      <w:tblGrid>
        <w:gridCol w:w="4428"/>
        <w:gridCol w:w="4428"/>
      </w:tblGrid>
      <w:tr w:rsidR="001648CE">
        <w:tc>
          <w:tcPr>
            <w:tcW w:w="4428" w:type="dxa"/>
          </w:tcPr>
          <w:p w:rsidR="001648CE" w:rsidRDefault="001648CE" w:rsidP="00CD1A80">
            <w:pPr>
              <w:jc w:val="center"/>
            </w:pPr>
            <w:r>
              <w:t>Performance task</w:t>
            </w:r>
          </w:p>
        </w:tc>
        <w:tc>
          <w:tcPr>
            <w:tcW w:w="4428" w:type="dxa"/>
          </w:tcPr>
          <w:p w:rsidR="001648CE" w:rsidRDefault="001648CE" w:rsidP="00CD1A80">
            <w:pPr>
              <w:jc w:val="center"/>
            </w:pPr>
            <w:r>
              <w:t>Criteria</w:t>
            </w:r>
          </w:p>
        </w:tc>
      </w:tr>
      <w:tr w:rsidR="001648CE">
        <w:trPr>
          <w:trHeight w:val="70"/>
        </w:trPr>
        <w:tc>
          <w:tcPr>
            <w:tcW w:w="4428" w:type="dxa"/>
          </w:tcPr>
          <w:p w:rsidR="00880490" w:rsidRPr="00B246AB" w:rsidRDefault="00B45AB7" w:rsidP="00CF4D2A">
            <w:pPr>
              <w:pStyle w:val="NormalWeb"/>
              <w:rPr>
                <w:rFonts w:ascii="Times New Roman" w:hAnsi="Times New Roman" w:cs="Times New Roman"/>
                <w:sz w:val="24"/>
                <w:szCs w:val="24"/>
              </w:rPr>
            </w:pPr>
            <w:r w:rsidRPr="00B246AB">
              <w:rPr>
                <w:rFonts w:ascii="Times New Roman" w:hAnsi="Times New Roman" w:cs="Times New Roman"/>
                <w:sz w:val="24"/>
                <w:szCs w:val="24"/>
              </w:rPr>
              <w:t>Have each stude</w:t>
            </w:r>
            <w:r w:rsidR="0065247C">
              <w:rPr>
                <w:rFonts w:ascii="Times New Roman" w:hAnsi="Times New Roman" w:cs="Times New Roman"/>
                <w:sz w:val="24"/>
                <w:szCs w:val="24"/>
              </w:rPr>
              <w:t>nt create one fictional</w:t>
            </w:r>
            <w:r w:rsidRPr="00B246AB">
              <w:rPr>
                <w:rFonts w:ascii="Times New Roman" w:hAnsi="Times New Roman" w:cs="Times New Roman"/>
                <w:sz w:val="24"/>
                <w:szCs w:val="24"/>
              </w:rPr>
              <w:t xml:space="preserve"> situation</w:t>
            </w:r>
            <w:r w:rsidR="0065247C">
              <w:rPr>
                <w:rFonts w:ascii="Times New Roman" w:hAnsi="Times New Roman" w:cs="Times New Roman"/>
                <w:sz w:val="24"/>
                <w:szCs w:val="24"/>
              </w:rPr>
              <w:t xml:space="preserve"> in which something bad could have happened while using</w:t>
            </w:r>
            <w:r w:rsidRPr="00B246AB">
              <w:rPr>
                <w:rFonts w:ascii="Times New Roman" w:hAnsi="Times New Roman" w:cs="Times New Roman"/>
                <w:sz w:val="24"/>
                <w:szCs w:val="24"/>
              </w:rPr>
              <w:t xml:space="preserve"> </w:t>
            </w:r>
            <w:r w:rsidR="0065247C">
              <w:rPr>
                <w:rFonts w:ascii="Times New Roman" w:hAnsi="Times New Roman" w:cs="Times New Roman"/>
                <w:sz w:val="24"/>
                <w:szCs w:val="24"/>
              </w:rPr>
              <w:t>alcohol</w:t>
            </w:r>
            <w:r w:rsidR="00694C51">
              <w:rPr>
                <w:rFonts w:ascii="Times New Roman" w:hAnsi="Times New Roman" w:cs="Times New Roman"/>
                <w:sz w:val="24"/>
                <w:szCs w:val="24"/>
              </w:rPr>
              <w:t xml:space="preserve"> </w:t>
            </w:r>
            <w:r w:rsidR="00694C51" w:rsidRPr="00694C51">
              <w:rPr>
                <w:rFonts w:ascii="Times New Roman" w:hAnsi="Times New Roman" w:cs="Times New Roman"/>
                <w:sz w:val="24"/>
                <w:szCs w:val="24"/>
              </w:rPr>
              <w:t>and describe what could have been done to improve that situation</w:t>
            </w:r>
            <w:r w:rsidRPr="00694C51">
              <w:rPr>
                <w:rFonts w:ascii="Times New Roman" w:hAnsi="Times New Roman" w:cs="Times New Roman"/>
                <w:sz w:val="24"/>
                <w:szCs w:val="24"/>
              </w:rPr>
              <w:t xml:space="preserve">. </w:t>
            </w:r>
            <w:r w:rsidRPr="00B246AB">
              <w:rPr>
                <w:rFonts w:ascii="Times New Roman" w:hAnsi="Times New Roman" w:cs="Times New Roman"/>
                <w:sz w:val="24"/>
                <w:szCs w:val="24"/>
              </w:rPr>
              <w:t xml:space="preserve">At the next class session, divide the class into small groups and have each small group draw two to three of the situations and role-play them for the class. </w:t>
            </w:r>
          </w:p>
        </w:tc>
        <w:tc>
          <w:tcPr>
            <w:tcW w:w="4428" w:type="dxa"/>
          </w:tcPr>
          <w:p w:rsidR="00B246AB" w:rsidRPr="00B246AB" w:rsidRDefault="00B246AB" w:rsidP="00B246AB">
            <w:r w:rsidRPr="00B246AB">
              <w:t xml:space="preserve">Student work demonstrates proficiency by showing the ability to: </w:t>
            </w:r>
          </w:p>
          <w:p w:rsidR="00B246AB" w:rsidRPr="00B246AB" w:rsidRDefault="00B246AB" w:rsidP="00B246AB">
            <w:pPr>
              <w:numPr>
                <w:ilvl w:val="0"/>
                <w:numId w:val="26"/>
              </w:numPr>
              <w:spacing w:before="100" w:beforeAutospacing="1" w:after="100" w:afterAutospacing="1"/>
            </w:pPr>
            <w:r w:rsidRPr="00B246AB">
              <w:t>Identify harmful effects of alcohol use.</w:t>
            </w:r>
          </w:p>
          <w:p w:rsidR="00B246AB" w:rsidRPr="00B246AB" w:rsidRDefault="00B246AB" w:rsidP="00B246AB">
            <w:r w:rsidRPr="00B246AB">
              <w:t xml:space="preserve">Student work demonstrates proficiency by showing the ability to: </w:t>
            </w:r>
          </w:p>
          <w:p w:rsidR="001648CE" w:rsidRPr="00417DC0" w:rsidRDefault="00B246AB" w:rsidP="004A56F9">
            <w:pPr>
              <w:numPr>
                <w:ilvl w:val="0"/>
                <w:numId w:val="27"/>
              </w:numPr>
              <w:spacing w:before="100" w:beforeAutospacing="1" w:after="100" w:afterAutospacing="1"/>
            </w:pPr>
            <w:r w:rsidRPr="00B246AB">
              <w:t xml:space="preserve">Communicate </w:t>
            </w:r>
            <w:r w:rsidR="00884F40">
              <w:t>the negative consequences of consuming</w:t>
            </w:r>
            <w:r w:rsidR="004A56F9">
              <w:t xml:space="preserve"> alcohol</w:t>
            </w:r>
            <w:r w:rsidR="00884F40">
              <w:t>.</w:t>
            </w:r>
            <w:r w:rsidR="004A56F9">
              <w:t xml:space="preserve"> </w:t>
            </w:r>
          </w:p>
        </w:tc>
      </w:tr>
    </w:tbl>
    <w:p w:rsidR="001648CE" w:rsidRDefault="001648CE" w:rsidP="00417DC0"/>
    <w:p w:rsidR="005E2858" w:rsidRDefault="005E2858" w:rsidP="00417DC0"/>
    <w:p w:rsidR="001648CE" w:rsidRDefault="001648CE" w:rsidP="001648CE">
      <w:pPr>
        <w:numPr>
          <w:ilvl w:val="0"/>
          <w:numId w:val="1"/>
        </w:numPr>
      </w:pPr>
      <w:r>
        <w:t>Active Learning Strategies:</w:t>
      </w:r>
    </w:p>
    <w:p w:rsidR="001648CE" w:rsidRDefault="001648CE" w:rsidP="001648CE">
      <w:pPr>
        <w:numPr>
          <w:ilvl w:val="1"/>
          <w:numId w:val="1"/>
        </w:numPr>
      </w:pPr>
      <w:r>
        <w:t>Students will listen and actively participate in the lecture and then will be placed in groups to complete a group activity.</w:t>
      </w:r>
    </w:p>
    <w:p w:rsidR="001648CE" w:rsidRDefault="001648CE" w:rsidP="001648CE">
      <w:pPr>
        <w:ind w:left="1080"/>
      </w:pPr>
      <w:r>
        <w:t xml:space="preserve"> </w:t>
      </w:r>
    </w:p>
    <w:tbl>
      <w:tblPr>
        <w:tblStyle w:val="TableGrid"/>
        <w:tblW w:w="0" w:type="auto"/>
        <w:tblLook w:val="01E0"/>
      </w:tblPr>
      <w:tblGrid>
        <w:gridCol w:w="4428"/>
        <w:gridCol w:w="4428"/>
      </w:tblGrid>
      <w:tr w:rsidR="001648CE">
        <w:tc>
          <w:tcPr>
            <w:tcW w:w="4428" w:type="dxa"/>
          </w:tcPr>
          <w:p w:rsidR="001648CE" w:rsidRDefault="001648CE" w:rsidP="00CD1A80">
            <w:pPr>
              <w:jc w:val="center"/>
            </w:pPr>
            <w:r>
              <w:t>Teacher Will:</w:t>
            </w:r>
          </w:p>
        </w:tc>
        <w:tc>
          <w:tcPr>
            <w:tcW w:w="4428" w:type="dxa"/>
          </w:tcPr>
          <w:p w:rsidR="001648CE" w:rsidRDefault="001648CE" w:rsidP="00CD1A80">
            <w:pPr>
              <w:jc w:val="center"/>
            </w:pPr>
            <w:r>
              <w:t>Students Will:</w:t>
            </w:r>
          </w:p>
        </w:tc>
      </w:tr>
      <w:tr w:rsidR="001648CE">
        <w:tc>
          <w:tcPr>
            <w:tcW w:w="4428" w:type="dxa"/>
          </w:tcPr>
          <w:p w:rsidR="005D0318" w:rsidRDefault="001648CE" w:rsidP="00CD1A80">
            <w:r w:rsidRPr="004F3E4D">
              <w:rPr>
                <w:b/>
                <w:i/>
                <w:highlight w:val="yellow"/>
                <w:u w:val="single"/>
              </w:rPr>
              <w:t>Given an anticipatory:</w:t>
            </w:r>
            <w:r w:rsidRPr="004F3E4D">
              <w:rPr>
                <w:highlight w:val="yellow"/>
              </w:rPr>
              <w:t xml:space="preserve"> </w:t>
            </w:r>
            <w:r w:rsidR="005D0318" w:rsidRPr="004F3E4D">
              <w:rPr>
                <w:highlight w:val="yellow"/>
              </w:rPr>
              <w:t>Good morning class I need everyone in the room to close their eyes. Good, keeping them closed listen to this scenario. You’re at a party you</w:t>
            </w:r>
            <w:r w:rsidR="0065247C" w:rsidRPr="004F3E4D">
              <w:rPr>
                <w:highlight w:val="yellow"/>
              </w:rPr>
              <w:t>’</w:t>
            </w:r>
            <w:r w:rsidR="005D0318" w:rsidRPr="004F3E4D">
              <w:rPr>
                <w:highlight w:val="yellow"/>
              </w:rPr>
              <w:t>r</w:t>
            </w:r>
            <w:r w:rsidR="0065247C" w:rsidRPr="004F3E4D">
              <w:rPr>
                <w:highlight w:val="yellow"/>
              </w:rPr>
              <w:t>e</w:t>
            </w:r>
            <w:r w:rsidR="005D0318" w:rsidRPr="004F3E4D">
              <w:rPr>
                <w:highlight w:val="yellow"/>
              </w:rPr>
              <w:t xml:space="preserve"> having a great time drinking a few beers and then a</w:t>
            </w:r>
            <w:r w:rsidR="0065247C" w:rsidRPr="004F3E4D">
              <w:rPr>
                <w:highlight w:val="yellow"/>
              </w:rPr>
              <w:t>l</w:t>
            </w:r>
            <w:r w:rsidR="005D0318" w:rsidRPr="004F3E4D">
              <w:rPr>
                <w:highlight w:val="yellow"/>
              </w:rPr>
              <w:t>l of a sudden you feel sick you run to the bathroom and its occupied so y</w:t>
            </w:r>
            <w:r w:rsidR="0065247C" w:rsidRPr="004F3E4D">
              <w:rPr>
                <w:highlight w:val="yellow"/>
              </w:rPr>
              <w:t>ou run outside and throw up out</w:t>
            </w:r>
            <w:r w:rsidR="005D0318" w:rsidRPr="004F3E4D">
              <w:rPr>
                <w:highlight w:val="yellow"/>
              </w:rPr>
              <w:t>side in your friends pool, and you pass out right next to the edge of the pool. Now open your eyes, what could have happened to you? How close did you come to having something very serious happen to you? Theses are some of the types of things we will discuss in class today, the effects of alcohol.”</w:t>
            </w:r>
          </w:p>
        </w:tc>
        <w:tc>
          <w:tcPr>
            <w:tcW w:w="4428" w:type="dxa"/>
          </w:tcPr>
          <w:p w:rsidR="001648CE" w:rsidRDefault="001648CE" w:rsidP="00CD1A80">
            <w:r>
              <w:t xml:space="preserve">Students will remain in their seats and will listen to the anticipatory set and await further instructions. </w:t>
            </w:r>
          </w:p>
        </w:tc>
      </w:tr>
      <w:tr w:rsidR="001648CE">
        <w:tc>
          <w:tcPr>
            <w:tcW w:w="4428" w:type="dxa"/>
          </w:tcPr>
          <w:p w:rsidR="001648CE" w:rsidRDefault="008842E8" w:rsidP="00CD1A80">
            <w:r>
              <w:t>Discuss</w:t>
            </w:r>
            <w:r w:rsidR="00CF4D2A">
              <w:t xml:space="preserve"> Alcohol.</w:t>
            </w:r>
          </w:p>
          <w:p w:rsidR="00C56E9A" w:rsidRDefault="00C56E9A" w:rsidP="00C56E9A">
            <w:pPr>
              <w:numPr>
                <w:ilvl w:val="0"/>
                <w:numId w:val="21"/>
              </w:numPr>
            </w:pPr>
            <w:r>
              <w:t xml:space="preserve">Is ILLEAGEL for MINORS to consume. </w:t>
            </w:r>
          </w:p>
          <w:p w:rsidR="00C56E9A" w:rsidRDefault="00C56E9A" w:rsidP="00C56E9A">
            <w:pPr>
              <w:numPr>
                <w:ilvl w:val="0"/>
                <w:numId w:val="21"/>
              </w:numPr>
            </w:pPr>
            <w:r>
              <w:t>Alcohol is a depressant</w:t>
            </w:r>
          </w:p>
          <w:p w:rsidR="00C56E9A" w:rsidRDefault="00C56E9A" w:rsidP="00C56E9A">
            <w:pPr>
              <w:numPr>
                <w:ilvl w:val="0"/>
                <w:numId w:val="21"/>
              </w:numPr>
            </w:pPr>
            <w:r>
              <w:t>Acts as an anesthetic in the central nervous system</w:t>
            </w:r>
          </w:p>
          <w:p w:rsidR="00C56E9A" w:rsidRDefault="00C56E9A" w:rsidP="00C56E9A">
            <w:pPr>
              <w:numPr>
                <w:ilvl w:val="0"/>
                <w:numId w:val="21"/>
              </w:numPr>
            </w:pPr>
            <w:r>
              <w:t>Alcohol has a unique action that initially creates a feeling of mild and pleasant stimulation</w:t>
            </w:r>
          </w:p>
          <w:p w:rsidR="008842E8" w:rsidRDefault="008842E8" w:rsidP="00745FB5">
            <w:pPr>
              <w:rPr>
                <w:rFonts w:ascii="Arial" w:hAnsi="Arial" w:cs="Arial"/>
                <w:sz w:val="20"/>
                <w:szCs w:val="20"/>
              </w:rPr>
            </w:pPr>
          </w:p>
          <w:p w:rsidR="001648CE" w:rsidRPr="005E2858" w:rsidRDefault="00A67B6F" w:rsidP="00745FB5">
            <w:pPr>
              <w:rPr>
                <w:u w:val="single"/>
              </w:rPr>
            </w:pPr>
            <w:r w:rsidRPr="005E2858">
              <w:rPr>
                <w:u w:val="single"/>
              </w:rPr>
              <w:t>Discuss Effects sheet:</w:t>
            </w:r>
          </w:p>
          <w:p w:rsidR="004A56F9" w:rsidRPr="005E2858" w:rsidRDefault="00A67B6F" w:rsidP="004A56F9">
            <w:pPr>
              <w:rPr>
                <w:b/>
              </w:rPr>
            </w:pPr>
            <w:r w:rsidRPr="005E2858">
              <w:rPr>
                <w:b/>
              </w:rPr>
              <w:t>Brain:</w:t>
            </w:r>
          </w:p>
          <w:p w:rsidR="004A56F9" w:rsidRDefault="00C56E9A" w:rsidP="004A56F9">
            <w:pPr>
              <w:numPr>
                <w:ilvl w:val="0"/>
                <w:numId w:val="28"/>
              </w:numPr>
            </w:pPr>
            <w:r w:rsidRPr="00C56E9A">
              <w:t xml:space="preserve">Alcohol affects the thinking, judgment and reasoning abilities first. </w:t>
            </w:r>
          </w:p>
          <w:p w:rsidR="004A56F9" w:rsidRDefault="00C56E9A" w:rsidP="004A56F9">
            <w:pPr>
              <w:numPr>
                <w:ilvl w:val="0"/>
                <w:numId w:val="28"/>
              </w:numPr>
            </w:pPr>
            <w:r w:rsidRPr="00C56E9A">
              <w:t xml:space="preserve">More alcohol intake means that breathing and reflexes will also be impaired. </w:t>
            </w:r>
          </w:p>
          <w:p w:rsidR="004A56F9" w:rsidRDefault="00C56E9A" w:rsidP="004A56F9">
            <w:pPr>
              <w:numPr>
                <w:ilvl w:val="0"/>
                <w:numId w:val="28"/>
              </w:numPr>
            </w:pPr>
            <w:r w:rsidRPr="00C56E9A">
              <w:t xml:space="preserve">Heavy social drinking may also cause brain atrophy. </w:t>
            </w:r>
          </w:p>
          <w:p w:rsidR="005E2858" w:rsidRPr="00C56E9A" w:rsidRDefault="00C56E9A" w:rsidP="00407E27">
            <w:pPr>
              <w:numPr>
                <w:ilvl w:val="0"/>
                <w:numId w:val="28"/>
              </w:numPr>
            </w:pPr>
            <w:r w:rsidRPr="00C56E9A">
              <w:t>Over time, the brain and nervous system become less sensitive to alcohol's effects.</w:t>
            </w:r>
          </w:p>
          <w:p w:rsidR="00F26C0D" w:rsidRDefault="00F26C0D" w:rsidP="00745FB5">
            <w:pPr>
              <w:rPr>
                <w:b/>
              </w:rPr>
            </w:pPr>
          </w:p>
          <w:p w:rsidR="00A67B6F" w:rsidRPr="005E2858" w:rsidRDefault="00A67B6F" w:rsidP="00745FB5">
            <w:pPr>
              <w:rPr>
                <w:b/>
              </w:rPr>
            </w:pPr>
            <w:r w:rsidRPr="005E2858">
              <w:rPr>
                <w:b/>
              </w:rPr>
              <w:lastRenderedPageBreak/>
              <w:t>Lungs</w:t>
            </w:r>
            <w:r w:rsidR="00C56E9A" w:rsidRPr="005E2858">
              <w:rPr>
                <w:b/>
              </w:rPr>
              <w:t>:</w:t>
            </w:r>
          </w:p>
          <w:p w:rsidR="00C56E9A" w:rsidRDefault="00C56E9A" w:rsidP="00745FB5">
            <w:r>
              <w:t>Extremely high alcohol levels result in unconsciousness, coma and even death through the suppression of the brain's breathing center, the cerebellum</w:t>
            </w:r>
          </w:p>
          <w:p w:rsidR="00C56E9A" w:rsidRPr="005E2858" w:rsidRDefault="00C56E9A" w:rsidP="00745FB5">
            <w:pPr>
              <w:rPr>
                <w:b/>
              </w:rPr>
            </w:pPr>
          </w:p>
          <w:p w:rsidR="00C56E9A" w:rsidRPr="005E2858" w:rsidRDefault="00A67B6F" w:rsidP="00745FB5">
            <w:pPr>
              <w:rPr>
                <w:b/>
              </w:rPr>
            </w:pPr>
            <w:r w:rsidRPr="005E2858">
              <w:rPr>
                <w:b/>
              </w:rPr>
              <w:t>Reproductive System:</w:t>
            </w:r>
          </w:p>
          <w:p w:rsidR="00A67B6F" w:rsidRDefault="00A67B6F" w:rsidP="00A67B6F">
            <w:pPr>
              <w:numPr>
                <w:ilvl w:val="0"/>
                <w:numId w:val="18"/>
              </w:numPr>
            </w:pPr>
            <w:r>
              <w:t>Males</w:t>
            </w:r>
            <w:r w:rsidR="00C56E9A">
              <w:t>:</w:t>
            </w:r>
            <w:r>
              <w:t xml:space="preserve"> </w:t>
            </w:r>
            <w:r w:rsidR="00C56E9A">
              <w:t>Alcohol decreases production of the male sex hormone testosterone</w:t>
            </w:r>
          </w:p>
          <w:p w:rsidR="00A67B6F" w:rsidRDefault="00A67B6F" w:rsidP="00A67B6F">
            <w:pPr>
              <w:numPr>
                <w:ilvl w:val="0"/>
                <w:numId w:val="18"/>
              </w:numPr>
            </w:pPr>
            <w:r>
              <w:t>Females</w:t>
            </w:r>
            <w:r w:rsidR="00C56E9A">
              <w:t>: Women who drink during pregnancy risk giving birth to an infant with Fetal Alcohol Syndrome (FAS), a disorder that causes heart malformation, joint problems, growth deficiencies and mental retardation. Less obvious but more common is Fetal Alcohol Effect, which includes all of the conditions of FAS, but to a lesser degree.</w:t>
            </w:r>
          </w:p>
          <w:p w:rsidR="00A67B6F" w:rsidRDefault="00A67B6F" w:rsidP="00C56E9A"/>
          <w:p w:rsidR="00C56E9A" w:rsidRPr="005E2858" w:rsidRDefault="00C56E9A" w:rsidP="00C56E9A">
            <w:pPr>
              <w:rPr>
                <w:b/>
                <w:bCs/>
              </w:rPr>
            </w:pPr>
            <w:r w:rsidRPr="005E2858">
              <w:rPr>
                <w:b/>
                <w:bCs/>
              </w:rPr>
              <w:t>Kidneys:</w:t>
            </w:r>
          </w:p>
          <w:p w:rsidR="00C56E9A" w:rsidRPr="00745FB5" w:rsidRDefault="00C56E9A" w:rsidP="00C56E9A">
            <w:r>
              <w:t>Alcohol is a diuretic, so it increases the production of urine from the kidneys. Drinking alcohol on a hot day greatly increases the risk of dehydration.</w:t>
            </w:r>
          </w:p>
        </w:tc>
        <w:tc>
          <w:tcPr>
            <w:tcW w:w="4428" w:type="dxa"/>
          </w:tcPr>
          <w:p w:rsidR="00B246AB" w:rsidRDefault="00B246AB" w:rsidP="00CD1A80"/>
          <w:p w:rsidR="001648CE" w:rsidRDefault="001648CE" w:rsidP="00CD1A80">
            <w:r>
              <w:t>Students will be asked to identify things t</w:t>
            </w:r>
            <w:r w:rsidR="00745FB5">
              <w:t xml:space="preserve">hey already know about </w:t>
            </w:r>
            <w:r w:rsidR="00CF4D2A">
              <w:t>Alcohol.</w:t>
            </w:r>
          </w:p>
          <w:p w:rsidR="00A67B6F" w:rsidRDefault="00A67B6F" w:rsidP="00CD1A80"/>
          <w:p w:rsidR="00A67B6F" w:rsidRDefault="00A67B6F" w:rsidP="00CD1A80"/>
          <w:p w:rsidR="00A67B6F" w:rsidRDefault="00A67B6F" w:rsidP="00CD1A80"/>
          <w:p w:rsidR="00A67B6F" w:rsidRDefault="00A67B6F" w:rsidP="00CD1A80"/>
          <w:p w:rsidR="00A67B6F" w:rsidRDefault="00A67B6F" w:rsidP="00CD1A80"/>
          <w:p w:rsidR="00A67B6F" w:rsidRDefault="00A67B6F" w:rsidP="00CD1A80"/>
          <w:p w:rsidR="00A67B6F" w:rsidRDefault="00A67B6F" w:rsidP="00CD1A80"/>
          <w:p w:rsidR="00A67B6F" w:rsidRDefault="00A67B6F" w:rsidP="00CD1A80"/>
          <w:p w:rsidR="00A67B6F" w:rsidRDefault="00A67B6F" w:rsidP="00CD1A80"/>
          <w:p w:rsidR="001648CE" w:rsidRDefault="001648CE" w:rsidP="00CD1A80">
            <w:r>
              <w:t xml:space="preserve">Students will be asked to identify some side effects of </w:t>
            </w:r>
            <w:r w:rsidR="00CF4D2A">
              <w:t>Alcohol</w:t>
            </w:r>
            <w:r w:rsidR="00745FB5">
              <w:t xml:space="preserve"> use </w:t>
            </w:r>
            <w:r>
              <w:t>before they are listed.</w:t>
            </w:r>
          </w:p>
          <w:p w:rsidR="001648CE" w:rsidRDefault="001648CE" w:rsidP="00CD1A80"/>
          <w:p w:rsidR="00B246AB" w:rsidRDefault="00B246AB" w:rsidP="00A67B6F"/>
          <w:p w:rsidR="00B246AB" w:rsidRDefault="00B246AB" w:rsidP="00A67B6F"/>
          <w:p w:rsidR="00B246AB" w:rsidRDefault="00B246AB" w:rsidP="00A67B6F"/>
          <w:p w:rsidR="001648CE" w:rsidRDefault="001648CE" w:rsidP="00A67B6F">
            <w:r>
              <w:t>Students will actively participate in the discussion with question or appropriate comments.</w:t>
            </w:r>
          </w:p>
          <w:p w:rsidR="00A67B6F" w:rsidRDefault="00A67B6F" w:rsidP="00A67B6F"/>
          <w:p w:rsidR="00A67B6F" w:rsidRDefault="00A67B6F" w:rsidP="00A67B6F"/>
          <w:p w:rsidR="00A67B6F" w:rsidRDefault="00A67B6F" w:rsidP="00A67B6F"/>
          <w:p w:rsidR="00A67B6F" w:rsidRDefault="00A67B6F" w:rsidP="00A67B6F"/>
          <w:p w:rsidR="00A67B6F" w:rsidRDefault="00A67B6F" w:rsidP="00A67B6F"/>
          <w:p w:rsidR="00A67B6F" w:rsidRDefault="00A67B6F" w:rsidP="00A67B6F"/>
          <w:p w:rsidR="00A67B6F" w:rsidRDefault="00A67B6F" w:rsidP="00A67B6F"/>
          <w:p w:rsidR="00A67B6F" w:rsidRDefault="00A67B6F" w:rsidP="00A67B6F"/>
          <w:p w:rsidR="00A67B6F" w:rsidRDefault="00A67B6F" w:rsidP="00A67B6F"/>
          <w:p w:rsidR="00A67B6F" w:rsidRDefault="00A67B6F" w:rsidP="00A67B6F"/>
          <w:p w:rsidR="00A67B6F" w:rsidRDefault="00A67B6F" w:rsidP="00A67B6F"/>
          <w:p w:rsidR="00A67B6F" w:rsidRDefault="00A67B6F" w:rsidP="00A67B6F"/>
          <w:p w:rsidR="00A67B6F" w:rsidRDefault="00A67B6F" w:rsidP="00A67B6F"/>
          <w:p w:rsidR="00A67B6F" w:rsidRDefault="00A67B6F" w:rsidP="00A67B6F">
            <w:r>
              <w:t>Students will actively participate in the discussion with question or appropriate comments.</w:t>
            </w:r>
          </w:p>
          <w:p w:rsidR="00A67B6F" w:rsidRPr="00A67B6F" w:rsidRDefault="00A67B6F" w:rsidP="00A67B6F"/>
        </w:tc>
      </w:tr>
      <w:tr w:rsidR="001648CE">
        <w:trPr>
          <w:trHeight w:val="1430"/>
        </w:trPr>
        <w:tc>
          <w:tcPr>
            <w:tcW w:w="4428" w:type="dxa"/>
          </w:tcPr>
          <w:p w:rsidR="001648CE" w:rsidRDefault="001648CE" w:rsidP="00A67B6F"/>
          <w:p w:rsidR="001648CE" w:rsidRDefault="001648CE" w:rsidP="00CD1A80">
            <w:r>
              <w:t>Discuss re</w:t>
            </w:r>
            <w:r w:rsidR="00CF4D2A">
              <w:t>asons why people might use Alcohol.</w:t>
            </w:r>
            <w:r>
              <w:t xml:space="preserve"> </w:t>
            </w:r>
          </w:p>
          <w:p w:rsidR="001648CE" w:rsidRDefault="00C56E9A" w:rsidP="00C56E9A">
            <w:pPr>
              <w:numPr>
                <w:ilvl w:val="0"/>
                <w:numId w:val="23"/>
              </w:numPr>
            </w:pPr>
            <w:r>
              <w:t>Depression</w:t>
            </w:r>
          </w:p>
          <w:p w:rsidR="00C56E9A" w:rsidRDefault="00C56E9A" w:rsidP="00C56E9A">
            <w:pPr>
              <w:numPr>
                <w:ilvl w:val="0"/>
                <w:numId w:val="23"/>
              </w:numPr>
            </w:pPr>
            <w:r>
              <w:t>Addiction</w:t>
            </w:r>
          </w:p>
          <w:p w:rsidR="00C56E9A" w:rsidRDefault="00C56E9A" w:rsidP="00C56E9A">
            <w:pPr>
              <w:numPr>
                <w:ilvl w:val="0"/>
                <w:numId w:val="23"/>
              </w:numPr>
            </w:pPr>
            <w:r>
              <w:t>To feel cool or fit in</w:t>
            </w:r>
          </w:p>
          <w:p w:rsidR="00C56E9A" w:rsidRDefault="00C56E9A" w:rsidP="00C56E9A">
            <w:pPr>
              <w:numPr>
                <w:ilvl w:val="0"/>
                <w:numId w:val="23"/>
              </w:numPr>
            </w:pPr>
            <w:r>
              <w:t>To feel older</w:t>
            </w:r>
          </w:p>
          <w:p w:rsidR="00C56E9A" w:rsidRDefault="00C56E9A" w:rsidP="00C56E9A"/>
          <w:p w:rsidR="00C56E9A" w:rsidRDefault="00C56E9A" w:rsidP="00C56E9A">
            <w:r>
              <w:t xml:space="preserve">Discuss relationship problems </w:t>
            </w:r>
            <w:r w:rsidR="00B45AB7">
              <w:t>alcohol might cause:</w:t>
            </w:r>
          </w:p>
          <w:p w:rsidR="00B45AB7" w:rsidRDefault="00B45AB7" w:rsidP="00B45AB7">
            <w:pPr>
              <w:numPr>
                <w:ilvl w:val="0"/>
                <w:numId w:val="24"/>
              </w:numPr>
            </w:pPr>
            <w:r>
              <w:t>May make you an alcoholic and can you to become violent.</w:t>
            </w:r>
          </w:p>
          <w:p w:rsidR="00417DC0" w:rsidRDefault="00B45AB7" w:rsidP="00417DC0">
            <w:pPr>
              <w:numPr>
                <w:ilvl w:val="0"/>
                <w:numId w:val="24"/>
              </w:numPr>
            </w:pPr>
            <w:r>
              <w:t>May make you less motivated.</w:t>
            </w:r>
          </w:p>
        </w:tc>
        <w:tc>
          <w:tcPr>
            <w:tcW w:w="4428" w:type="dxa"/>
          </w:tcPr>
          <w:p w:rsidR="00A67B6F" w:rsidRDefault="00A67B6F" w:rsidP="00CD1A80"/>
          <w:p w:rsidR="001648CE" w:rsidRDefault="001648CE" w:rsidP="00CD1A80">
            <w:r>
              <w:t xml:space="preserve">Students will be asked to come up with reasons why </w:t>
            </w:r>
            <w:r w:rsidR="00A67B6F">
              <w:t xml:space="preserve">people use </w:t>
            </w:r>
            <w:r w:rsidR="00CF4D2A">
              <w:t>Alcohol.</w:t>
            </w:r>
          </w:p>
          <w:p w:rsidR="001648CE" w:rsidRDefault="001648CE" w:rsidP="00CD1A80"/>
          <w:p w:rsidR="001648CE" w:rsidRDefault="001648CE" w:rsidP="00CD1A80"/>
          <w:p w:rsidR="001648CE" w:rsidRDefault="001648CE" w:rsidP="00CD1A80"/>
          <w:p w:rsidR="001648CE" w:rsidRDefault="001648CE" w:rsidP="00CD1A80"/>
          <w:p w:rsidR="00A67B6F" w:rsidRDefault="00A67B6F" w:rsidP="00A67B6F"/>
          <w:p w:rsidR="001648CE" w:rsidRDefault="00A67B6F" w:rsidP="00CD1A80">
            <w:r>
              <w:t>Students will actively participate in the discussion with question or appropriate comments.</w:t>
            </w:r>
            <w:r w:rsidR="001648CE">
              <w:t xml:space="preserve"> </w:t>
            </w:r>
          </w:p>
        </w:tc>
      </w:tr>
      <w:tr w:rsidR="001648CE">
        <w:tc>
          <w:tcPr>
            <w:tcW w:w="4428" w:type="dxa"/>
          </w:tcPr>
          <w:p w:rsidR="001648CE" w:rsidRPr="004F3E4D" w:rsidRDefault="00A40E70" w:rsidP="00CD1A80">
            <w:pPr>
              <w:rPr>
                <w:highlight w:val="yellow"/>
              </w:rPr>
            </w:pPr>
            <w:r w:rsidRPr="004F3E4D">
              <w:rPr>
                <w:highlight w:val="yellow"/>
              </w:rPr>
              <w:t xml:space="preserve">Teacher will </w:t>
            </w:r>
            <w:r w:rsidR="001648CE" w:rsidRPr="004F3E4D">
              <w:rPr>
                <w:highlight w:val="yellow"/>
              </w:rPr>
              <w:t>now instruct the class to get into their groups for a group discussion</w:t>
            </w:r>
            <w:r w:rsidR="00D83263" w:rsidRPr="004F3E4D">
              <w:rPr>
                <w:highlight w:val="yellow"/>
              </w:rPr>
              <w:t>.</w:t>
            </w:r>
          </w:p>
          <w:p w:rsidR="001648CE" w:rsidRPr="004F3E4D" w:rsidRDefault="001648CE" w:rsidP="00CD1A80">
            <w:pPr>
              <w:rPr>
                <w:highlight w:val="yellow"/>
              </w:rPr>
            </w:pPr>
          </w:p>
          <w:p w:rsidR="001648CE" w:rsidRDefault="001648CE" w:rsidP="00CD1A80">
            <w:r w:rsidRPr="004F3E4D">
              <w:rPr>
                <w:highlight w:val="yellow"/>
              </w:rPr>
              <w:t xml:space="preserve">Teacher will instruct students to </w:t>
            </w:r>
            <w:r w:rsidR="00CF4D2A" w:rsidRPr="004F3E4D">
              <w:rPr>
                <w:highlight w:val="yellow"/>
              </w:rPr>
              <w:t xml:space="preserve">come up with a </w:t>
            </w:r>
            <w:r w:rsidRPr="004F3E4D">
              <w:rPr>
                <w:highlight w:val="yellow"/>
              </w:rPr>
              <w:t>scenario</w:t>
            </w:r>
            <w:r w:rsidR="00CF4D2A" w:rsidRPr="004F3E4D">
              <w:rPr>
                <w:highlight w:val="yellow"/>
              </w:rPr>
              <w:t xml:space="preserve"> of the</w:t>
            </w:r>
            <w:r w:rsidR="000433C8" w:rsidRPr="004F3E4D">
              <w:rPr>
                <w:highlight w:val="yellow"/>
              </w:rPr>
              <w:t>i</w:t>
            </w:r>
            <w:r w:rsidR="00CF4D2A" w:rsidRPr="004F3E4D">
              <w:rPr>
                <w:highlight w:val="yellow"/>
              </w:rPr>
              <w:t xml:space="preserve">r own about the use and abuse and how to get that person help and will act out the part. </w:t>
            </w:r>
            <w:r w:rsidRPr="004F3E4D">
              <w:rPr>
                <w:highlight w:val="yellow"/>
              </w:rPr>
              <w:t xml:space="preserve"> Each person in </w:t>
            </w:r>
            <w:r w:rsidRPr="004F3E4D">
              <w:rPr>
                <w:highlight w:val="yellow"/>
              </w:rPr>
              <w:lastRenderedPageBreak/>
              <w:t>the group will have a job to do.</w:t>
            </w:r>
            <w:r>
              <w:t xml:space="preserve"> </w:t>
            </w:r>
          </w:p>
        </w:tc>
        <w:tc>
          <w:tcPr>
            <w:tcW w:w="4428" w:type="dxa"/>
          </w:tcPr>
          <w:p w:rsidR="001648CE" w:rsidRDefault="001648CE" w:rsidP="00CD1A80">
            <w:r>
              <w:lastRenderedPageBreak/>
              <w:t>Students will get into their groups and await instruction.</w:t>
            </w:r>
          </w:p>
          <w:p w:rsidR="001648CE" w:rsidRDefault="001648CE" w:rsidP="00CD1A80"/>
          <w:p w:rsidR="001648CE" w:rsidRDefault="00CF4D2A" w:rsidP="00CD1A80">
            <w:r>
              <w:t>Students will come up with</w:t>
            </w:r>
            <w:r w:rsidR="001648CE">
              <w:t xml:space="preserve"> scenario and will discuss with their group what to do in that situation. They will then assign roles and will come up to the front of the class </w:t>
            </w:r>
            <w:r w:rsidR="001648CE">
              <w:lastRenderedPageBreak/>
              <w:t>and act it out.</w:t>
            </w:r>
          </w:p>
        </w:tc>
      </w:tr>
    </w:tbl>
    <w:p w:rsidR="001648CE" w:rsidRDefault="001648CE" w:rsidP="001648CE"/>
    <w:p w:rsidR="001648CE" w:rsidRDefault="00D83263" w:rsidP="001648CE">
      <w:pPr>
        <w:numPr>
          <w:ilvl w:val="1"/>
          <w:numId w:val="1"/>
        </w:numPr>
      </w:pPr>
      <w:r>
        <w:t>Materials: Use of an over head</w:t>
      </w:r>
      <w:r w:rsidR="001648CE">
        <w:t>, scenario sheets for the students. Assessment sheets for homework.</w:t>
      </w:r>
    </w:p>
    <w:p w:rsidR="001648CE" w:rsidRDefault="001648CE" w:rsidP="001648CE">
      <w:pPr>
        <w:numPr>
          <w:ilvl w:val="1"/>
          <w:numId w:val="1"/>
        </w:numPr>
      </w:pPr>
      <w:r>
        <w:t>45 minutes</w:t>
      </w:r>
    </w:p>
    <w:p w:rsidR="001648CE" w:rsidRDefault="001648CE" w:rsidP="001648CE">
      <w:pPr>
        <w:numPr>
          <w:ilvl w:val="1"/>
          <w:numId w:val="1"/>
        </w:numPr>
      </w:pPr>
      <w:r>
        <w:t xml:space="preserve">I will make the font </w:t>
      </w:r>
      <w:r w:rsidR="00D83263">
        <w:t>on the hand outs and over head</w:t>
      </w:r>
      <w:r>
        <w:t xml:space="preserve"> appropriate for all students in the class and if needed would make it bigger, and if a student was had any other impairment I would have them work with a partner.</w:t>
      </w:r>
    </w:p>
    <w:p w:rsidR="001648CE" w:rsidRDefault="001648CE" w:rsidP="001648CE">
      <w:pPr>
        <w:ind w:left="1080"/>
      </w:pPr>
    </w:p>
    <w:p w:rsidR="001648CE" w:rsidRDefault="001648CE" w:rsidP="008278D5">
      <w:pPr>
        <w:numPr>
          <w:ilvl w:val="1"/>
          <w:numId w:val="1"/>
        </w:numPr>
      </w:pPr>
      <w:r>
        <w:t>Resources</w:t>
      </w:r>
      <w:r w:rsidR="008278D5">
        <w:t>:</w:t>
      </w:r>
    </w:p>
    <w:p w:rsidR="008278D5" w:rsidRDefault="008278D5" w:rsidP="008278D5"/>
    <w:p w:rsidR="002330EE" w:rsidRDefault="002330EE" w:rsidP="002330EE">
      <w:pPr>
        <w:ind w:left="1440"/>
        <w:rPr>
          <w:i/>
        </w:rPr>
      </w:pPr>
      <w:r>
        <w:t xml:space="preserve">Telljohann, S. (2006). </w:t>
      </w:r>
      <w:r w:rsidRPr="002330EE">
        <w:rPr>
          <w:i/>
        </w:rPr>
        <w:t xml:space="preserve">Health Education Elementary and Middle School </w:t>
      </w:r>
    </w:p>
    <w:p w:rsidR="008278D5" w:rsidRDefault="002330EE" w:rsidP="002330EE">
      <w:pPr>
        <w:ind w:left="1440" w:firstLine="720"/>
      </w:pPr>
      <w:r w:rsidRPr="002330EE">
        <w:rPr>
          <w:i/>
        </w:rPr>
        <w:t>Applications.</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McGraw-Hill Publishing.</w:t>
      </w:r>
    </w:p>
    <w:p w:rsidR="002330EE" w:rsidRPr="005E6481" w:rsidRDefault="002330EE" w:rsidP="002330EE">
      <w:pPr>
        <w:ind w:left="1440" w:firstLine="720"/>
      </w:pPr>
    </w:p>
    <w:p w:rsidR="005E6481" w:rsidRPr="005E6481" w:rsidRDefault="005E6481" w:rsidP="005E6481">
      <w:pPr>
        <w:ind w:left="1440"/>
      </w:pPr>
      <w:r w:rsidRPr="005E6481">
        <w:rPr>
          <w:color w:val="0000FF"/>
          <w:u w:val="single"/>
        </w:rPr>
        <w:t>www.healthteacher.com/lessons/lessonid/16</w:t>
      </w:r>
      <w:r>
        <w:t>.</w:t>
      </w:r>
      <w:r w:rsidRPr="005E6481">
        <w:t xml:space="preserve"> </w:t>
      </w:r>
      <w:r>
        <w:t xml:space="preserve"> </w:t>
      </w:r>
      <w:hyperlink r:id="rId5" w:history="1">
        <w:r w:rsidRPr="005E6481">
          <w:rPr>
            <w:rStyle w:val="Hyperlink"/>
            <w:color w:val="auto"/>
            <w:u w:val="none"/>
          </w:rPr>
          <w:t>Accessed on February 26</w:t>
        </w:r>
      </w:hyperlink>
      <w:r w:rsidRPr="005E6481">
        <w:t xml:space="preserve">, </w:t>
      </w:r>
    </w:p>
    <w:p w:rsidR="001648CE" w:rsidRDefault="005E6481" w:rsidP="005E6481">
      <w:pPr>
        <w:ind w:left="1440" w:firstLine="720"/>
      </w:pPr>
      <w:r>
        <w:t>2007</w:t>
      </w:r>
    </w:p>
    <w:p w:rsidR="001648CE" w:rsidRDefault="001648CE"/>
    <w:p w:rsidR="005E6481" w:rsidRDefault="005E6481" w:rsidP="005E6481">
      <w:r>
        <w:tab/>
      </w:r>
      <w:r>
        <w:tab/>
      </w:r>
      <w:hyperlink r:id="rId6" w:history="1">
        <w:r w:rsidRPr="002A79EE">
          <w:rPr>
            <w:rStyle w:val="Hyperlink"/>
          </w:rPr>
          <w:t>http://www.healthteacher.com/lessons/lessonid/14/section/1</w:t>
        </w:r>
      </w:hyperlink>
      <w:r>
        <w:t xml:space="preserve">.  </w:t>
      </w:r>
      <w:r w:rsidRPr="00C54BE7">
        <w:t xml:space="preserve">Accessed on </w:t>
      </w:r>
    </w:p>
    <w:p w:rsidR="005E6481" w:rsidRDefault="005E6481" w:rsidP="005E6481">
      <w:pPr>
        <w:ind w:left="1440" w:firstLine="720"/>
      </w:pPr>
      <w:r w:rsidRPr="00C54BE7">
        <w:t>February 26</w:t>
      </w:r>
      <w:r>
        <w:t xml:space="preserve">, 2007    </w:t>
      </w:r>
    </w:p>
    <w:p w:rsidR="004A56F9" w:rsidRDefault="004A56F9"/>
    <w:p w:rsidR="004A56F9" w:rsidRDefault="004A56F9"/>
    <w:p w:rsidR="004A56F9" w:rsidRDefault="004A56F9"/>
    <w:p w:rsidR="004A56F9" w:rsidRDefault="004A56F9"/>
    <w:p w:rsidR="004A56F9" w:rsidRDefault="004A56F9"/>
    <w:p w:rsidR="004A56F9" w:rsidRDefault="004A56F9"/>
    <w:p w:rsidR="004A56F9" w:rsidRDefault="004A56F9"/>
    <w:p w:rsidR="004A56F9" w:rsidRDefault="004A56F9"/>
    <w:p w:rsidR="004A56F9" w:rsidRDefault="004A56F9"/>
    <w:p w:rsidR="004A56F9" w:rsidRDefault="004A56F9"/>
    <w:p w:rsidR="004A56F9" w:rsidRDefault="004A56F9"/>
    <w:p w:rsidR="004A56F9" w:rsidRDefault="004A56F9"/>
    <w:p w:rsidR="004A56F9" w:rsidRDefault="004A56F9"/>
    <w:p w:rsidR="00417DC0" w:rsidRDefault="00417DC0"/>
    <w:p w:rsidR="00417DC0" w:rsidRDefault="00417DC0"/>
    <w:p w:rsidR="00417DC0" w:rsidRDefault="00417DC0"/>
    <w:p w:rsidR="00417DC0" w:rsidRDefault="00417DC0"/>
    <w:p w:rsidR="00417DC0" w:rsidRDefault="00417DC0"/>
    <w:p w:rsidR="00417DC0" w:rsidRDefault="00417DC0"/>
    <w:p w:rsidR="004A56F9" w:rsidRDefault="004A56F9"/>
    <w:p w:rsidR="005E2858" w:rsidRDefault="005E2858"/>
    <w:p w:rsidR="005E2858" w:rsidRDefault="005E2858"/>
    <w:p w:rsidR="005E2858" w:rsidRDefault="005E2858"/>
    <w:p w:rsidR="005E2858" w:rsidRDefault="005E2858"/>
    <w:p w:rsidR="005E2858" w:rsidRDefault="005E2858"/>
    <w:p w:rsidR="005E2858" w:rsidRDefault="005E2858"/>
    <w:p w:rsidR="004A56F9" w:rsidRDefault="004A56F9"/>
    <w:p w:rsidR="004A56F9" w:rsidRDefault="004A56F9"/>
    <w:p w:rsidR="004A56F9" w:rsidRDefault="004A56F9"/>
    <w:tbl>
      <w:tblPr>
        <w:tblW w:w="11250" w:type="dxa"/>
        <w:jc w:val="center"/>
        <w:tblCellSpacing w:w="15" w:type="dxa"/>
        <w:tblCellMar>
          <w:top w:w="15" w:type="dxa"/>
          <w:left w:w="15" w:type="dxa"/>
          <w:bottom w:w="15" w:type="dxa"/>
          <w:right w:w="15" w:type="dxa"/>
        </w:tblCellMar>
        <w:tblLook w:val="0000"/>
      </w:tblPr>
      <w:tblGrid>
        <w:gridCol w:w="6741"/>
        <w:gridCol w:w="4509"/>
      </w:tblGrid>
      <w:tr w:rsidR="004A56F9">
        <w:trPr>
          <w:tblCellSpacing w:w="15" w:type="dxa"/>
          <w:jc w:val="center"/>
        </w:trPr>
        <w:tc>
          <w:tcPr>
            <w:tcW w:w="3000" w:type="pct"/>
            <w:vAlign w:val="center"/>
          </w:tcPr>
          <w:tbl>
            <w:tblPr>
              <w:tblW w:w="0" w:type="auto"/>
              <w:tblCellSpacing w:w="0" w:type="dxa"/>
              <w:tblCellMar>
                <w:left w:w="0" w:type="dxa"/>
                <w:right w:w="0" w:type="dxa"/>
              </w:tblCellMar>
              <w:tblLook w:val="0000"/>
            </w:tblPr>
            <w:tblGrid>
              <w:gridCol w:w="767"/>
              <w:gridCol w:w="1756"/>
            </w:tblGrid>
            <w:tr w:rsidR="004A56F9">
              <w:trPr>
                <w:tblCellSpacing w:w="0" w:type="dxa"/>
              </w:trPr>
              <w:tc>
                <w:tcPr>
                  <w:tcW w:w="0" w:type="auto"/>
                  <w:vAlign w:val="center"/>
                </w:tcPr>
                <w:p w:rsidR="004A56F9" w:rsidRDefault="004A56F9">
                  <w:pPr>
                    <w:rPr>
                      <w:rFonts w:ascii="Arial" w:hAnsi="Arial" w:cs="Arial"/>
                      <w:sz w:val="20"/>
                      <w:szCs w:val="20"/>
                    </w:rPr>
                  </w:pPr>
                  <w:r>
                    <w:rPr>
                      <w:rFonts w:ascii="Arial" w:hAnsi="Arial" w:cs="Arial"/>
                      <w:b/>
                      <w:bCs/>
                      <w:sz w:val="20"/>
                      <w:szCs w:val="20"/>
                    </w:rPr>
                    <w:t>Title:</w:t>
                  </w:r>
                </w:p>
              </w:tc>
              <w:tc>
                <w:tcPr>
                  <w:tcW w:w="0" w:type="auto"/>
                  <w:vAlign w:val="center"/>
                </w:tcPr>
                <w:p w:rsidR="004A56F9" w:rsidRDefault="004A56F9">
                  <w:pPr>
                    <w:rPr>
                      <w:rFonts w:ascii="Arial" w:hAnsi="Arial" w:cs="Arial"/>
                      <w:sz w:val="20"/>
                      <w:szCs w:val="20"/>
                    </w:rPr>
                  </w:pPr>
                  <w:r>
                    <w:rPr>
                      <w:rFonts w:ascii="Arial" w:hAnsi="Arial" w:cs="Arial"/>
                      <w:sz w:val="20"/>
                      <w:szCs w:val="20"/>
                    </w:rPr>
                    <w:t> </w:t>
                  </w:r>
                  <w:r>
                    <w:rPr>
                      <w:rFonts w:ascii="Arial" w:hAnsi="Arial" w:cs="Arial"/>
                      <w:b/>
                      <w:bCs/>
                      <w:sz w:val="20"/>
                      <w:szCs w:val="20"/>
                    </w:rPr>
                    <w:t>Effects of Alcohol</w:t>
                  </w:r>
                </w:p>
              </w:tc>
            </w:tr>
            <w:tr w:rsidR="004A56F9">
              <w:trPr>
                <w:tblCellSpacing w:w="0" w:type="dxa"/>
              </w:trPr>
              <w:tc>
                <w:tcPr>
                  <w:tcW w:w="0" w:type="auto"/>
                  <w:vAlign w:val="center"/>
                </w:tcPr>
                <w:p w:rsidR="004A56F9" w:rsidRDefault="004A56F9">
                  <w:pPr>
                    <w:rPr>
                      <w:rFonts w:ascii="Arial" w:hAnsi="Arial" w:cs="Arial"/>
                      <w:sz w:val="20"/>
                      <w:szCs w:val="20"/>
                    </w:rPr>
                  </w:pPr>
                  <w:r>
                    <w:rPr>
                      <w:rFonts w:ascii="Arial" w:hAnsi="Arial" w:cs="Arial"/>
                      <w:b/>
                      <w:bCs/>
                      <w:sz w:val="20"/>
                      <w:szCs w:val="20"/>
                    </w:rPr>
                    <w:t>Lesson:</w:t>
                  </w:r>
                </w:p>
              </w:tc>
              <w:tc>
                <w:tcPr>
                  <w:tcW w:w="0" w:type="auto"/>
                  <w:vAlign w:val="center"/>
                </w:tcPr>
                <w:p w:rsidR="004A56F9" w:rsidRDefault="004A56F9">
                  <w:pPr>
                    <w:rPr>
                      <w:rFonts w:ascii="Arial" w:hAnsi="Arial" w:cs="Arial"/>
                      <w:sz w:val="20"/>
                      <w:szCs w:val="20"/>
                    </w:rPr>
                  </w:pPr>
                  <w:r>
                    <w:rPr>
                      <w:rFonts w:ascii="Arial" w:hAnsi="Arial" w:cs="Arial"/>
                      <w:sz w:val="20"/>
                      <w:szCs w:val="20"/>
                    </w:rPr>
                    <w:t> </w:t>
                  </w:r>
                  <w:r w:rsidR="00417DC0">
                    <w:rPr>
                      <w:rFonts w:ascii="Arial" w:hAnsi="Arial" w:cs="Arial"/>
                      <w:sz w:val="20"/>
                      <w:szCs w:val="20"/>
                    </w:rPr>
                    <w:t>No Call for Alcohol</w:t>
                  </w:r>
                </w:p>
              </w:tc>
            </w:tr>
            <w:tr w:rsidR="004A56F9">
              <w:trPr>
                <w:tblCellSpacing w:w="0" w:type="dxa"/>
              </w:trPr>
              <w:tc>
                <w:tcPr>
                  <w:tcW w:w="0" w:type="auto"/>
                  <w:vAlign w:val="center"/>
                </w:tcPr>
                <w:p w:rsidR="004A56F9" w:rsidRDefault="004A56F9">
                  <w:pPr>
                    <w:rPr>
                      <w:rFonts w:ascii="Arial" w:hAnsi="Arial" w:cs="Arial"/>
                      <w:sz w:val="20"/>
                      <w:szCs w:val="20"/>
                    </w:rPr>
                  </w:pPr>
                </w:p>
              </w:tc>
              <w:tc>
                <w:tcPr>
                  <w:tcW w:w="0" w:type="auto"/>
                  <w:vAlign w:val="center"/>
                </w:tcPr>
                <w:p w:rsidR="004A56F9" w:rsidRDefault="004A56F9">
                  <w:pPr>
                    <w:rPr>
                      <w:sz w:val="20"/>
                      <w:szCs w:val="20"/>
                    </w:rPr>
                  </w:pPr>
                </w:p>
              </w:tc>
            </w:tr>
          </w:tbl>
          <w:p w:rsidR="004A56F9" w:rsidRDefault="004A56F9">
            <w:pPr>
              <w:rPr>
                <w:rFonts w:ascii="Arial" w:hAnsi="Arial" w:cs="Arial"/>
                <w:sz w:val="20"/>
                <w:szCs w:val="20"/>
              </w:rPr>
            </w:pPr>
          </w:p>
        </w:tc>
        <w:tc>
          <w:tcPr>
            <w:tcW w:w="0" w:type="auto"/>
            <w:vAlign w:val="center"/>
          </w:tcPr>
          <w:tbl>
            <w:tblPr>
              <w:tblW w:w="0" w:type="auto"/>
              <w:tblCellSpacing w:w="0" w:type="dxa"/>
              <w:tblCellMar>
                <w:left w:w="0" w:type="dxa"/>
                <w:right w:w="0" w:type="dxa"/>
              </w:tblCellMar>
              <w:tblLook w:val="0000"/>
            </w:tblPr>
            <w:tblGrid>
              <w:gridCol w:w="756"/>
              <w:gridCol w:w="712"/>
            </w:tblGrid>
            <w:tr w:rsidR="004A56F9">
              <w:trPr>
                <w:tblCellSpacing w:w="0" w:type="dxa"/>
              </w:trPr>
              <w:tc>
                <w:tcPr>
                  <w:tcW w:w="0" w:type="auto"/>
                  <w:vAlign w:val="center"/>
                </w:tcPr>
                <w:p w:rsidR="004A56F9" w:rsidRDefault="004A56F9">
                  <w:pPr>
                    <w:rPr>
                      <w:rFonts w:ascii="Arial" w:hAnsi="Arial" w:cs="Arial"/>
                      <w:sz w:val="20"/>
                      <w:szCs w:val="20"/>
                    </w:rPr>
                  </w:pPr>
                  <w:r>
                    <w:rPr>
                      <w:rFonts w:ascii="Arial" w:hAnsi="Arial" w:cs="Arial"/>
                      <w:b/>
                      <w:bCs/>
                      <w:sz w:val="20"/>
                      <w:szCs w:val="20"/>
                    </w:rPr>
                    <w:t>Topic:</w:t>
                  </w:r>
                </w:p>
              </w:tc>
              <w:tc>
                <w:tcPr>
                  <w:tcW w:w="0" w:type="auto"/>
                  <w:vAlign w:val="center"/>
                </w:tcPr>
                <w:p w:rsidR="004A56F9" w:rsidRDefault="004A56F9">
                  <w:pPr>
                    <w:rPr>
                      <w:rFonts w:ascii="Arial" w:hAnsi="Arial" w:cs="Arial"/>
                      <w:sz w:val="20"/>
                      <w:szCs w:val="20"/>
                    </w:rPr>
                  </w:pPr>
                  <w:r>
                    <w:rPr>
                      <w:rFonts w:ascii="Arial" w:hAnsi="Arial" w:cs="Arial"/>
                      <w:sz w:val="20"/>
                      <w:szCs w:val="20"/>
                    </w:rPr>
                    <w:t xml:space="preserve"> Alcohol </w:t>
                  </w:r>
                </w:p>
              </w:tc>
            </w:tr>
            <w:tr w:rsidR="004A56F9">
              <w:trPr>
                <w:tblCellSpacing w:w="0" w:type="dxa"/>
              </w:trPr>
              <w:tc>
                <w:tcPr>
                  <w:tcW w:w="0" w:type="auto"/>
                  <w:vAlign w:val="center"/>
                </w:tcPr>
                <w:p w:rsidR="004A56F9" w:rsidRDefault="004A56F9">
                  <w:pPr>
                    <w:rPr>
                      <w:rFonts w:ascii="Arial" w:hAnsi="Arial" w:cs="Arial"/>
                      <w:sz w:val="20"/>
                      <w:szCs w:val="20"/>
                    </w:rPr>
                  </w:pPr>
                  <w:r>
                    <w:rPr>
                      <w:rFonts w:ascii="Arial" w:hAnsi="Arial" w:cs="Arial"/>
                      <w:b/>
                      <w:bCs/>
                      <w:sz w:val="20"/>
                      <w:szCs w:val="20"/>
                    </w:rPr>
                    <w:t>Grades:</w:t>
                  </w:r>
                </w:p>
              </w:tc>
              <w:tc>
                <w:tcPr>
                  <w:tcW w:w="0" w:type="auto"/>
                  <w:vAlign w:val="center"/>
                </w:tcPr>
                <w:p w:rsidR="004A56F9" w:rsidRDefault="004A56F9">
                  <w:pPr>
                    <w:rPr>
                      <w:rFonts w:ascii="Arial" w:hAnsi="Arial" w:cs="Arial"/>
                      <w:sz w:val="20"/>
                      <w:szCs w:val="20"/>
                    </w:rPr>
                  </w:pPr>
                  <w:r>
                    <w:rPr>
                      <w:rFonts w:ascii="Arial" w:hAnsi="Arial" w:cs="Arial"/>
                      <w:sz w:val="20"/>
                      <w:szCs w:val="20"/>
                    </w:rPr>
                    <w:t xml:space="preserve">  </w:t>
                  </w:r>
                  <w:r w:rsidR="00A46C35">
                    <w:rPr>
                      <w:rFonts w:ascii="Arial" w:hAnsi="Arial" w:cs="Arial"/>
                      <w:sz w:val="20"/>
                      <w:szCs w:val="20"/>
                    </w:rPr>
                    <w:t>9-12</w:t>
                  </w:r>
                </w:p>
              </w:tc>
            </w:tr>
            <w:tr w:rsidR="004A56F9">
              <w:trPr>
                <w:tblCellSpacing w:w="0" w:type="dxa"/>
              </w:trPr>
              <w:tc>
                <w:tcPr>
                  <w:tcW w:w="0" w:type="auto"/>
                  <w:vAlign w:val="center"/>
                </w:tcPr>
                <w:p w:rsidR="004A56F9" w:rsidRDefault="004A56F9">
                  <w:pPr>
                    <w:rPr>
                      <w:rFonts w:ascii="Arial" w:hAnsi="Arial" w:cs="Arial"/>
                      <w:sz w:val="20"/>
                      <w:szCs w:val="20"/>
                    </w:rPr>
                  </w:pPr>
                </w:p>
              </w:tc>
              <w:tc>
                <w:tcPr>
                  <w:tcW w:w="0" w:type="auto"/>
                  <w:vAlign w:val="center"/>
                </w:tcPr>
                <w:p w:rsidR="004A56F9" w:rsidRDefault="004A56F9">
                  <w:pPr>
                    <w:rPr>
                      <w:sz w:val="20"/>
                      <w:szCs w:val="20"/>
                    </w:rPr>
                  </w:pPr>
                </w:p>
              </w:tc>
            </w:tr>
          </w:tbl>
          <w:p w:rsidR="004A56F9" w:rsidRDefault="004A56F9">
            <w:pPr>
              <w:rPr>
                <w:rFonts w:ascii="Arial" w:hAnsi="Arial" w:cs="Arial"/>
                <w:sz w:val="20"/>
                <w:szCs w:val="20"/>
              </w:rPr>
            </w:pPr>
          </w:p>
        </w:tc>
      </w:tr>
      <w:tr w:rsidR="004A56F9">
        <w:trPr>
          <w:tblCellSpacing w:w="15" w:type="dxa"/>
          <w:jc w:val="center"/>
        </w:trPr>
        <w:tc>
          <w:tcPr>
            <w:tcW w:w="0" w:type="auto"/>
            <w:gridSpan w:val="2"/>
            <w:vAlign w:val="center"/>
          </w:tcPr>
          <w:p w:rsidR="004A56F9" w:rsidRDefault="004A56F9">
            <w:pPr>
              <w:pStyle w:val="NormalWeb"/>
            </w:pPr>
            <w:r>
              <w:t> </w:t>
            </w:r>
          </w:p>
          <w:p w:rsidR="004A56F9" w:rsidRDefault="004A56F9">
            <w:pPr>
              <w:pStyle w:val="NormalWeb"/>
            </w:pPr>
            <w:r>
              <w:rPr>
                <w:b/>
                <w:bCs/>
              </w:rPr>
              <w:t>Directions:</w:t>
            </w:r>
            <w:r>
              <w:t xml:space="preserve"> Use this page to take notes about alcohol's effects on different parts of the body.</w:t>
            </w:r>
          </w:p>
          <w:p w:rsidR="004A56F9" w:rsidRDefault="004A56F9">
            <w:pPr>
              <w:pStyle w:val="NormalWeb"/>
            </w:pPr>
            <w:r>
              <w:t xml:space="preserve">1. </w:t>
            </w:r>
            <w:r>
              <w:rPr>
                <w:b/>
                <w:bCs/>
              </w:rPr>
              <w:t>Brain/Central Nervous System</w:t>
            </w:r>
          </w:p>
          <w:p w:rsidR="004A56F9" w:rsidRDefault="004A56F9">
            <w:pPr>
              <w:pStyle w:val="NormalWeb"/>
            </w:pPr>
            <w:r>
              <w:t>______________________________________________________________________________________</w:t>
            </w:r>
          </w:p>
          <w:p w:rsidR="004A56F9" w:rsidRDefault="004A56F9" w:rsidP="004A56F9">
            <w:pPr>
              <w:pStyle w:val="NormalWeb"/>
            </w:pPr>
            <w:r>
              <w:t>______________________________________________________________________________________</w:t>
            </w:r>
          </w:p>
          <w:p w:rsidR="004A56F9" w:rsidRDefault="004A56F9">
            <w:pPr>
              <w:pStyle w:val="NormalWeb"/>
            </w:pPr>
            <w:r>
              <w:t xml:space="preserve">2. </w:t>
            </w:r>
            <w:r>
              <w:rPr>
                <w:b/>
                <w:bCs/>
              </w:rPr>
              <w:t>Lungs</w:t>
            </w:r>
          </w:p>
          <w:p w:rsidR="004A56F9" w:rsidRDefault="004A56F9">
            <w:pPr>
              <w:pStyle w:val="NormalWeb"/>
            </w:pPr>
            <w:r>
              <w:t>______________________________________________________________________________________</w:t>
            </w:r>
          </w:p>
          <w:p w:rsidR="004A56F9" w:rsidRDefault="004A56F9" w:rsidP="004A56F9">
            <w:pPr>
              <w:pStyle w:val="NormalWeb"/>
            </w:pPr>
            <w:r>
              <w:t>______________________________________________________________________________________</w:t>
            </w:r>
          </w:p>
          <w:p w:rsidR="004A56F9" w:rsidRDefault="004A56F9">
            <w:pPr>
              <w:pStyle w:val="NormalWeb"/>
            </w:pPr>
            <w:r>
              <w:t xml:space="preserve">3. </w:t>
            </w:r>
            <w:r>
              <w:rPr>
                <w:b/>
                <w:bCs/>
              </w:rPr>
              <w:t>Kidneys</w:t>
            </w:r>
          </w:p>
          <w:p w:rsidR="004A56F9" w:rsidRDefault="004A56F9">
            <w:pPr>
              <w:pStyle w:val="NormalWeb"/>
            </w:pPr>
            <w:r>
              <w:t>______________________________________________________________________________________</w:t>
            </w:r>
          </w:p>
          <w:p w:rsidR="004A56F9" w:rsidRDefault="004A56F9" w:rsidP="004A56F9">
            <w:pPr>
              <w:pStyle w:val="NormalWeb"/>
            </w:pPr>
            <w:r>
              <w:t>______________________________________________________________________________________</w:t>
            </w:r>
          </w:p>
          <w:p w:rsidR="004A56F9" w:rsidRDefault="004A56F9">
            <w:pPr>
              <w:pStyle w:val="NormalWeb"/>
            </w:pPr>
            <w:r>
              <w:t xml:space="preserve">4. </w:t>
            </w:r>
            <w:r>
              <w:rPr>
                <w:b/>
                <w:bCs/>
              </w:rPr>
              <w:t>Reproductive System</w:t>
            </w:r>
          </w:p>
          <w:p w:rsidR="004A56F9" w:rsidRDefault="004A56F9">
            <w:pPr>
              <w:pStyle w:val="NormalWeb"/>
            </w:pPr>
            <w:r>
              <w:t>______________________________________________________________________________________</w:t>
            </w:r>
          </w:p>
          <w:p w:rsidR="004A56F9" w:rsidRDefault="004A56F9" w:rsidP="004A56F9">
            <w:pPr>
              <w:pStyle w:val="NormalWeb"/>
            </w:pPr>
            <w:r>
              <w:t>______________________________________________________________________________________</w:t>
            </w:r>
          </w:p>
          <w:p w:rsidR="004A56F9" w:rsidRDefault="004A56F9">
            <w:pPr>
              <w:pStyle w:val="NormalWeb"/>
            </w:pPr>
            <w:r>
              <w:t xml:space="preserve">9. </w:t>
            </w:r>
            <w:r>
              <w:rPr>
                <w:b/>
                <w:bCs/>
              </w:rPr>
              <w:t>What seven factors affect alcohol's impact?</w:t>
            </w:r>
          </w:p>
          <w:p w:rsidR="004A56F9" w:rsidRDefault="004A56F9">
            <w:pPr>
              <w:pStyle w:val="NormalWeb"/>
            </w:pPr>
            <w:r>
              <w:t>______________________________________________________________________________________</w:t>
            </w:r>
          </w:p>
          <w:p w:rsidR="004A56F9" w:rsidRDefault="004A56F9">
            <w:pPr>
              <w:pStyle w:val="NormalWeb"/>
            </w:pPr>
            <w:r>
              <w:t>______________________________________________________________________________________</w:t>
            </w:r>
          </w:p>
          <w:p w:rsidR="004A56F9" w:rsidRDefault="004A56F9">
            <w:pPr>
              <w:pStyle w:val="NormalWeb"/>
            </w:pPr>
            <w:r>
              <w:t>______________________________________________________________________________________</w:t>
            </w:r>
          </w:p>
          <w:p w:rsidR="004A56F9" w:rsidRDefault="004A56F9">
            <w:pPr>
              <w:pStyle w:val="NormalWeb"/>
            </w:pPr>
            <w:r>
              <w:t>______________________________________________________________________________________</w:t>
            </w:r>
          </w:p>
          <w:p w:rsidR="004A56F9" w:rsidRDefault="004A56F9">
            <w:pPr>
              <w:pStyle w:val="NormalWeb"/>
            </w:pPr>
            <w:r>
              <w:t>______________________________________________________________________________________</w:t>
            </w:r>
          </w:p>
          <w:p w:rsidR="004A56F9" w:rsidRDefault="004A56F9">
            <w:pPr>
              <w:pStyle w:val="NormalWeb"/>
            </w:pPr>
            <w:r>
              <w:t>______________________________________________________________________________________</w:t>
            </w:r>
          </w:p>
          <w:p w:rsidR="004A56F9" w:rsidRDefault="004A56F9">
            <w:pPr>
              <w:pStyle w:val="NormalWeb"/>
            </w:pPr>
            <w:r>
              <w:t>______________________________________________________________________________________</w:t>
            </w:r>
          </w:p>
        </w:tc>
      </w:tr>
    </w:tbl>
    <w:p w:rsidR="004A56F9" w:rsidRDefault="004A56F9"/>
    <w:p w:rsidR="0065247C" w:rsidRDefault="0065247C"/>
    <w:p w:rsidR="0065247C" w:rsidRDefault="0065247C"/>
    <w:p w:rsidR="0065247C" w:rsidRDefault="0065247C"/>
    <w:p w:rsidR="0065247C" w:rsidRDefault="0065247C"/>
    <w:tbl>
      <w:tblPr>
        <w:tblW w:w="11250" w:type="dxa"/>
        <w:jc w:val="center"/>
        <w:tblCellSpacing w:w="15" w:type="dxa"/>
        <w:tblCellMar>
          <w:top w:w="15" w:type="dxa"/>
          <w:left w:w="15" w:type="dxa"/>
          <w:bottom w:w="15" w:type="dxa"/>
          <w:right w:w="15" w:type="dxa"/>
        </w:tblCellMar>
        <w:tblLook w:val="0000"/>
      </w:tblPr>
      <w:tblGrid>
        <w:gridCol w:w="6741"/>
        <w:gridCol w:w="4509"/>
      </w:tblGrid>
      <w:tr w:rsidR="0065247C">
        <w:trPr>
          <w:tblCellSpacing w:w="15" w:type="dxa"/>
          <w:jc w:val="center"/>
        </w:trPr>
        <w:tc>
          <w:tcPr>
            <w:tcW w:w="3000" w:type="pct"/>
            <w:vAlign w:val="center"/>
          </w:tcPr>
          <w:tbl>
            <w:tblPr>
              <w:tblW w:w="0" w:type="auto"/>
              <w:tblCellSpacing w:w="0" w:type="dxa"/>
              <w:tblCellMar>
                <w:left w:w="0" w:type="dxa"/>
                <w:right w:w="0" w:type="dxa"/>
              </w:tblCellMar>
              <w:tblLook w:val="0000"/>
            </w:tblPr>
            <w:tblGrid>
              <w:gridCol w:w="767"/>
              <w:gridCol w:w="2882"/>
            </w:tblGrid>
            <w:tr w:rsidR="0065247C">
              <w:trPr>
                <w:tblCellSpacing w:w="0" w:type="dxa"/>
              </w:trPr>
              <w:tc>
                <w:tcPr>
                  <w:tcW w:w="0" w:type="auto"/>
                  <w:vAlign w:val="center"/>
                </w:tcPr>
                <w:p w:rsidR="0065247C" w:rsidRDefault="0065247C">
                  <w:pPr>
                    <w:rPr>
                      <w:rFonts w:ascii="Arial" w:hAnsi="Arial" w:cs="Arial"/>
                      <w:sz w:val="20"/>
                      <w:szCs w:val="20"/>
                    </w:rPr>
                  </w:pPr>
                  <w:r>
                    <w:rPr>
                      <w:rFonts w:ascii="Arial" w:hAnsi="Arial" w:cs="Arial"/>
                      <w:b/>
                      <w:bCs/>
                      <w:sz w:val="20"/>
                      <w:szCs w:val="20"/>
                    </w:rPr>
                    <w:t>Title:</w:t>
                  </w:r>
                </w:p>
              </w:tc>
              <w:tc>
                <w:tcPr>
                  <w:tcW w:w="0" w:type="auto"/>
                  <w:vAlign w:val="center"/>
                </w:tcPr>
                <w:p w:rsidR="0065247C" w:rsidRDefault="0065247C">
                  <w:pPr>
                    <w:rPr>
                      <w:rFonts w:ascii="Arial" w:hAnsi="Arial" w:cs="Arial"/>
                      <w:sz w:val="20"/>
                      <w:szCs w:val="20"/>
                    </w:rPr>
                  </w:pPr>
                  <w:r>
                    <w:rPr>
                      <w:rFonts w:ascii="Arial" w:hAnsi="Arial" w:cs="Arial"/>
                      <w:sz w:val="20"/>
                      <w:szCs w:val="20"/>
                    </w:rPr>
                    <w:t> </w:t>
                  </w:r>
                  <w:r>
                    <w:rPr>
                      <w:rFonts w:ascii="Arial" w:hAnsi="Arial" w:cs="Arial"/>
                      <w:b/>
                      <w:bCs/>
                      <w:sz w:val="20"/>
                      <w:szCs w:val="20"/>
                    </w:rPr>
                    <w:t>Alcohol's Effects on the Body</w:t>
                  </w:r>
                </w:p>
              </w:tc>
            </w:tr>
            <w:tr w:rsidR="0065247C">
              <w:trPr>
                <w:tblCellSpacing w:w="0" w:type="dxa"/>
              </w:trPr>
              <w:tc>
                <w:tcPr>
                  <w:tcW w:w="0" w:type="auto"/>
                  <w:vAlign w:val="center"/>
                </w:tcPr>
                <w:p w:rsidR="0065247C" w:rsidRDefault="0065247C">
                  <w:pPr>
                    <w:rPr>
                      <w:rFonts w:ascii="Arial" w:hAnsi="Arial" w:cs="Arial"/>
                      <w:sz w:val="20"/>
                      <w:szCs w:val="20"/>
                    </w:rPr>
                  </w:pPr>
                  <w:r>
                    <w:rPr>
                      <w:rFonts w:ascii="Arial" w:hAnsi="Arial" w:cs="Arial"/>
                      <w:b/>
                      <w:bCs/>
                      <w:sz w:val="20"/>
                      <w:szCs w:val="20"/>
                    </w:rPr>
                    <w:t>Lesson:</w:t>
                  </w:r>
                </w:p>
              </w:tc>
              <w:tc>
                <w:tcPr>
                  <w:tcW w:w="0" w:type="auto"/>
                  <w:vAlign w:val="center"/>
                </w:tcPr>
                <w:p w:rsidR="0065247C" w:rsidRDefault="0065247C">
                  <w:pPr>
                    <w:rPr>
                      <w:rFonts w:ascii="Arial" w:hAnsi="Arial" w:cs="Arial"/>
                      <w:sz w:val="20"/>
                      <w:szCs w:val="20"/>
                    </w:rPr>
                  </w:pPr>
                  <w:r>
                    <w:rPr>
                      <w:rFonts w:ascii="Arial" w:hAnsi="Arial" w:cs="Arial"/>
                      <w:sz w:val="20"/>
                      <w:szCs w:val="20"/>
                    </w:rPr>
                    <w:t> </w:t>
                  </w:r>
                  <w:hyperlink r:id="rId7" w:history="1">
                    <w:r>
                      <w:rPr>
                        <w:rStyle w:val="Hyperlink"/>
                        <w:rFonts w:ascii="Arial" w:hAnsi="Arial" w:cs="Arial"/>
                        <w:sz w:val="20"/>
                        <w:szCs w:val="20"/>
                      </w:rPr>
                      <w:t>No Call for Alcohol</w:t>
                    </w:r>
                  </w:hyperlink>
                </w:p>
              </w:tc>
            </w:tr>
            <w:tr w:rsidR="0065247C">
              <w:trPr>
                <w:tblCellSpacing w:w="0" w:type="dxa"/>
              </w:trPr>
              <w:tc>
                <w:tcPr>
                  <w:tcW w:w="0" w:type="auto"/>
                  <w:vAlign w:val="center"/>
                </w:tcPr>
                <w:p w:rsidR="0065247C" w:rsidRDefault="0065247C">
                  <w:pPr>
                    <w:rPr>
                      <w:rFonts w:ascii="Arial" w:hAnsi="Arial" w:cs="Arial"/>
                      <w:sz w:val="20"/>
                      <w:szCs w:val="20"/>
                    </w:rPr>
                  </w:pPr>
                </w:p>
              </w:tc>
              <w:tc>
                <w:tcPr>
                  <w:tcW w:w="0" w:type="auto"/>
                  <w:vAlign w:val="center"/>
                </w:tcPr>
                <w:p w:rsidR="0065247C" w:rsidRDefault="0065247C">
                  <w:pPr>
                    <w:rPr>
                      <w:sz w:val="20"/>
                      <w:szCs w:val="20"/>
                    </w:rPr>
                  </w:pPr>
                </w:p>
              </w:tc>
            </w:tr>
          </w:tbl>
          <w:p w:rsidR="0065247C" w:rsidRDefault="0065247C">
            <w:pPr>
              <w:rPr>
                <w:rFonts w:ascii="Arial" w:hAnsi="Arial" w:cs="Arial"/>
                <w:sz w:val="20"/>
                <w:szCs w:val="20"/>
              </w:rPr>
            </w:pPr>
          </w:p>
        </w:tc>
        <w:tc>
          <w:tcPr>
            <w:tcW w:w="0" w:type="auto"/>
            <w:vAlign w:val="center"/>
          </w:tcPr>
          <w:tbl>
            <w:tblPr>
              <w:tblW w:w="0" w:type="auto"/>
              <w:tblCellSpacing w:w="0" w:type="dxa"/>
              <w:tblCellMar>
                <w:left w:w="0" w:type="dxa"/>
                <w:right w:w="0" w:type="dxa"/>
              </w:tblCellMar>
              <w:tblLook w:val="0000"/>
            </w:tblPr>
            <w:tblGrid>
              <w:gridCol w:w="756"/>
              <w:gridCol w:w="2246"/>
            </w:tblGrid>
            <w:tr w:rsidR="0065247C">
              <w:trPr>
                <w:tblCellSpacing w:w="0" w:type="dxa"/>
              </w:trPr>
              <w:tc>
                <w:tcPr>
                  <w:tcW w:w="0" w:type="auto"/>
                  <w:vAlign w:val="center"/>
                </w:tcPr>
                <w:p w:rsidR="0065247C" w:rsidRDefault="0065247C">
                  <w:pPr>
                    <w:rPr>
                      <w:rFonts w:ascii="Arial" w:hAnsi="Arial" w:cs="Arial"/>
                      <w:sz w:val="20"/>
                      <w:szCs w:val="20"/>
                    </w:rPr>
                  </w:pPr>
                  <w:r>
                    <w:rPr>
                      <w:rFonts w:ascii="Arial" w:hAnsi="Arial" w:cs="Arial"/>
                      <w:b/>
                      <w:bCs/>
                      <w:sz w:val="20"/>
                      <w:szCs w:val="20"/>
                    </w:rPr>
                    <w:t>Topic:</w:t>
                  </w:r>
                </w:p>
              </w:tc>
              <w:tc>
                <w:tcPr>
                  <w:tcW w:w="0" w:type="auto"/>
                  <w:vAlign w:val="center"/>
                </w:tcPr>
                <w:p w:rsidR="0065247C" w:rsidRDefault="0065247C">
                  <w:pPr>
                    <w:rPr>
                      <w:rFonts w:ascii="Arial" w:hAnsi="Arial" w:cs="Arial"/>
                      <w:sz w:val="20"/>
                      <w:szCs w:val="20"/>
                    </w:rPr>
                  </w:pPr>
                  <w:r>
                    <w:rPr>
                      <w:rFonts w:ascii="Arial" w:hAnsi="Arial" w:cs="Arial"/>
                      <w:sz w:val="20"/>
                      <w:szCs w:val="20"/>
                    </w:rPr>
                    <w:t> Alcohol and Other Drugs</w:t>
                  </w:r>
                </w:p>
              </w:tc>
            </w:tr>
            <w:tr w:rsidR="0065247C">
              <w:trPr>
                <w:tblCellSpacing w:w="0" w:type="dxa"/>
              </w:trPr>
              <w:tc>
                <w:tcPr>
                  <w:tcW w:w="0" w:type="auto"/>
                  <w:vAlign w:val="center"/>
                </w:tcPr>
                <w:p w:rsidR="0065247C" w:rsidRDefault="0065247C">
                  <w:pPr>
                    <w:rPr>
                      <w:rFonts w:ascii="Arial" w:hAnsi="Arial" w:cs="Arial"/>
                      <w:sz w:val="20"/>
                      <w:szCs w:val="20"/>
                    </w:rPr>
                  </w:pPr>
                  <w:r>
                    <w:rPr>
                      <w:rFonts w:ascii="Arial" w:hAnsi="Arial" w:cs="Arial"/>
                      <w:b/>
                      <w:bCs/>
                      <w:sz w:val="20"/>
                      <w:szCs w:val="20"/>
                    </w:rPr>
                    <w:t>Grades:</w:t>
                  </w:r>
                </w:p>
              </w:tc>
              <w:tc>
                <w:tcPr>
                  <w:tcW w:w="0" w:type="auto"/>
                  <w:vAlign w:val="center"/>
                </w:tcPr>
                <w:p w:rsidR="0065247C" w:rsidRDefault="0065247C">
                  <w:pPr>
                    <w:rPr>
                      <w:rFonts w:ascii="Arial" w:hAnsi="Arial" w:cs="Arial"/>
                      <w:sz w:val="20"/>
                      <w:szCs w:val="20"/>
                    </w:rPr>
                  </w:pPr>
                  <w:r>
                    <w:rPr>
                      <w:rFonts w:ascii="Arial" w:hAnsi="Arial" w:cs="Arial"/>
                      <w:sz w:val="20"/>
                      <w:szCs w:val="20"/>
                    </w:rPr>
                    <w:t> </w:t>
                  </w:r>
                  <w:r w:rsidR="00A46C35">
                    <w:rPr>
                      <w:rFonts w:ascii="Arial" w:hAnsi="Arial" w:cs="Arial"/>
                      <w:sz w:val="20"/>
                      <w:szCs w:val="20"/>
                    </w:rPr>
                    <w:t>9-12</w:t>
                  </w:r>
                </w:p>
              </w:tc>
            </w:tr>
            <w:tr w:rsidR="0065247C">
              <w:trPr>
                <w:tblCellSpacing w:w="0" w:type="dxa"/>
              </w:trPr>
              <w:tc>
                <w:tcPr>
                  <w:tcW w:w="0" w:type="auto"/>
                  <w:vAlign w:val="center"/>
                </w:tcPr>
                <w:p w:rsidR="0065247C" w:rsidRDefault="0065247C">
                  <w:pPr>
                    <w:rPr>
                      <w:rFonts w:ascii="Arial" w:hAnsi="Arial" w:cs="Arial"/>
                      <w:sz w:val="20"/>
                      <w:szCs w:val="20"/>
                    </w:rPr>
                  </w:pPr>
                </w:p>
              </w:tc>
              <w:tc>
                <w:tcPr>
                  <w:tcW w:w="0" w:type="auto"/>
                  <w:vAlign w:val="center"/>
                </w:tcPr>
                <w:p w:rsidR="0065247C" w:rsidRDefault="0065247C">
                  <w:pPr>
                    <w:rPr>
                      <w:sz w:val="20"/>
                      <w:szCs w:val="20"/>
                    </w:rPr>
                  </w:pPr>
                </w:p>
              </w:tc>
            </w:tr>
          </w:tbl>
          <w:p w:rsidR="0065247C" w:rsidRDefault="0065247C">
            <w:pPr>
              <w:rPr>
                <w:rFonts w:ascii="Arial" w:hAnsi="Arial" w:cs="Arial"/>
                <w:sz w:val="20"/>
                <w:szCs w:val="20"/>
              </w:rPr>
            </w:pPr>
          </w:p>
        </w:tc>
      </w:tr>
      <w:tr w:rsidR="0065247C">
        <w:trPr>
          <w:tblCellSpacing w:w="15" w:type="dxa"/>
          <w:jc w:val="center"/>
        </w:trPr>
        <w:tc>
          <w:tcPr>
            <w:tcW w:w="0" w:type="auto"/>
            <w:gridSpan w:val="2"/>
            <w:vAlign w:val="center"/>
          </w:tcPr>
          <w:p w:rsidR="0065247C" w:rsidRDefault="0065247C">
            <w:pPr>
              <w:rPr>
                <w:rFonts w:ascii="Arial" w:hAnsi="Arial" w:cs="Arial"/>
                <w:sz w:val="20"/>
                <w:szCs w:val="20"/>
              </w:rPr>
            </w:pPr>
            <w:r>
              <w:rPr>
                <w:rFonts w:ascii="Arial" w:hAnsi="Arial" w:cs="Arial"/>
                <w:sz w:val="20"/>
                <w:szCs w:val="20"/>
              </w:rPr>
              <w:t> </w:t>
            </w:r>
          </w:p>
        </w:tc>
      </w:tr>
      <w:tr w:rsidR="0065247C">
        <w:trPr>
          <w:tblCellSpacing w:w="15" w:type="dxa"/>
          <w:jc w:val="center"/>
        </w:trPr>
        <w:tc>
          <w:tcPr>
            <w:tcW w:w="0" w:type="auto"/>
            <w:gridSpan w:val="2"/>
            <w:vAlign w:val="center"/>
          </w:tcPr>
          <w:p w:rsidR="0065247C" w:rsidRDefault="0065247C">
            <w:pPr>
              <w:pStyle w:val="NormalWeb"/>
            </w:pPr>
            <w:r>
              <w:t>Alcohol is a depressant drug. It has wide-ranging effects on the body.</w:t>
            </w:r>
          </w:p>
          <w:p w:rsidR="0065247C" w:rsidRDefault="0065247C">
            <w:pPr>
              <w:pStyle w:val="NormalWeb"/>
            </w:pPr>
            <w:r>
              <w:rPr>
                <w:b/>
                <w:bCs/>
              </w:rPr>
              <w:t>Brain/Central Nervous System</w:t>
            </w:r>
          </w:p>
          <w:p w:rsidR="0065247C" w:rsidRDefault="0065247C">
            <w:pPr>
              <w:pStyle w:val="NormalWeb"/>
            </w:pPr>
            <w:r>
              <w:t>Alcohol is a depressant that also acts as an anesthetic in the central nervous system. Although a depressant, alcohol has a unique action that initially creates a feeling of mild and pleasant stimulation. Alcohol affects the thinking, judgment, and reasoning abilities first. More alcohol intake means that breathing and reflexes will also be impaired. Heavy social drinking may also cause brain atrophy. Over time, the brain and nervous system become less sensitive to alcohol's effects.</w:t>
            </w:r>
          </w:p>
          <w:p w:rsidR="0065247C" w:rsidRDefault="0065247C">
            <w:pPr>
              <w:pStyle w:val="NormalWeb"/>
            </w:pPr>
            <w:r>
              <w:rPr>
                <w:b/>
                <w:bCs/>
              </w:rPr>
              <w:t>Lungs</w:t>
            </w:r>
          </w:p>
          <w:p w:rsidR="0065247C" w:rsidRDefault="0065247C">
            <w:pPr>
              <w:pStyle w:val="NormalWeb"/>
            </w:pPr>
            <w:r>
              <w:t>Some alcohol is exhaled through the breathing process, which is why alcohol can be smelled on the breath of a person who has been drinking. Extremely high alcohol levels result in unconsciousness, coma, and even death through the suppression of the brain's breathing center, the cerebellum.</w:t>
            </w:r>
          </w:p>
          <w:p w:rsidR="0065247C" w:rsidRDefault="0065247C">
            <w:pPr>
              <w:pStyle w:val="NormalWeb"/>
            </w:pPr>
            <w:r>
              <w:rPr>
                <w:b/>
                <w:bCs/>
              </w:rPr>
              <w:t>Reproductive System</w:t>
            </w:r>
          </w:p>
          <w:p w:rsidR="0065247C" w:rsidRDefault="0065247C">
            <w:pPr>
              <w:pStyle w:val="NormalWeb"/>
            </w:pPr>
            <w:r>
              <w:t>Alcohol decreases production of the male sex hormone testosterone. Women who drink during pregnancy risk giving birth to an infant with Fetal Alcohol Syndrome (FAS), a disorder that causes heart malformation, joint problems, growth deficiencies, and mental retardation. Less obvious but more common is Fetal Alcohol Effect, which includes all of the conditions of FAS, but to a lesser degree.</w:t>
            </w:r>
          </w:p>
        </w:tc>
      </w:tr>
    </w:tbl>
    <w:p w:rsidR="0065247C" w:rsidRDefault="0065247C"/>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p w:rsidR="001A1559" w:rsidRDefault="001A1559" w:rsidP="001A1559">
      <w:r>
        <w:tab/>
      </w:r>
      <w:r>
        <w:tab/>
      </w:r>
      <w:r>
        <w:tab/>
      </w:r>
      <w:r>
        <w:tab/>
      </w:r>
      <w:r>
        <w:tab/>
      </w:r>
      <w:r>
        <w:tab/>
      </w:r>
      <w:r>
        <w:tab/>
      </w:r>
      <w:r>
        <w:tab/>
      </w:r>
      <w:r>
        <w:tab/>
      </w:r>
      <w:r>
        <w:tab/>
        <w:t>Mr. Sevier</w:t>
      </w:r>
    </w:p>
    <w:p w:rsidR="001A1559" w:rsidRDefault="001A1559" w:rsidP="001A1559"/>
    <w:p w:rsidR="001A1559" w:rsidRDefault="001A1559" w:rsidP="001A1559">
      <w:r>
        <w:t>Name: _________________________</w:t>
      </w:r>
    </w:p>
    <w:p w:rsidR="001A1559" w:rsidRDefault="001A1559" w:rsidP="001A1559">
      <w:r>
        <w:t>Grade: _________</w:t>
      </w:r>
    </w:p>
    <w:p w:rsidR="001A1559" w:rsidRDefault="001A1559" w:rsidP="001A1559">
      <w:r>
        <w:t>Date: ____________</w:t>
      </w:r>
    </w:p>
    <w:p w:rsidR="001A1559" w:rsidRDefault="001A1559" w:rsidP="001A1559"/>
    <w:p w:rsidR="001A1559" w:rsidRDefault="001A1559" w:rsidP="001A1559">
      <w:r w:rsidRPr="007401EA">
        <w:rPr>
          <w:b/>
          <w:u w:val="single"/>
        </w:rPr>
        <w:t>Directions:</w:t>
      </w:r>
      <w:r>
        <w:t xml:space="preserve"> S</w:t>
      </w:r>
      <w:r w:rsidRPr="00B246AB">
        <w:t>tude</w:t>
      </w:r>
      <w:r>
        <w:t>nts are to create one fictional</w:t>
      </w:r>
      <w:r w:rsidRPr="00B246AB">
        <w:t xml:space="preserve"> situation</w:t>
      </w:r>
      <w:r>
        <w:t xml:space="preserve"> in which something bad could have happened while using</w:t>
      </w:r>
      <w:r w:rsidRPr="00B246AB">
        <w:t xml:space="preserve"> </w:t>
      </w:r>
      <w:r>
        <w:t xml:space="preserve">alcohol. </w:t>
      </w:r>
      <w:r w:rsidR="00BA7AB6">
        <w:t xml:space="preserve">Along with the situation list consequences and solutions to how these consequences are solved. </w:t>
      </w:r>
      <w:r>
        <w:t>(Students are not permitted to use Driving Drunk</w:t>
      </w:r>
      <w:r w:rsidR="00BA7AB6">
        <w:t xml:space="preserve"> or getting Raped</w:t>
      </w:r>
      <w:r>
        <w:t xml:space="preserve">) These situations will be acted out in class. </w:t>
      </w:r>
      <w:r w:rsidR="00B2662E">
        <w:t xml:space="preserve">All </w:t>
      </w:r>
      <w:r w:rsidR="00BA7AB6">
        <w:t>scenarios</w:t>
      </w:r>
      <w:r w:rsidR="00B2662E">
        <w:t xml:space="preserve"> must be appropriate for class. In order t</w:t>
      </w:r>
      <w:r w:rsidR="00BA7AB6">
        <w:t>o get full credit you must have</w:t>
      </w:r>
      <w:r w:rsidR="00B2662E">
        <w:t xml:space="preserve">: (Situation, </w:t>
      </w:r>
      <w:r w:rsidR="00BA7AB6">
        <w:t>Consequences</w:t>
      </w:r>
      <w:r w:rsidR="00B2662E">
        <w:t>, and Solution)</w:t>
      </w:r>
      <w:r w:rsidR="00BA7AB6">
        <w:t xml:space="preserve"> </w:t>
      </w:r>
    </w:p>
    <w:p w:rsidR="001A1559" w:rsidRDefault="001A1559"/>
    <w:sectPr w:rsidR="001A15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47B"/>
    <w:multiLevelType w:val="multilevel"/>
    <w:tmpl w:val="275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50861"/>
    <w:multiLevelType w:val="multilevel"/>
    <w:tmpl w:val="3EF2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B655C"/>
    <w:multiLevelType w:val="multilevel"/>
    <w:tmpl w:val="276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35999"/>
    <w:multiLevelType w:val="multilevel"/>
    <w:tmpl w:val="2CCC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C4643"/>
    <w:multiLevelType w:val="multilevel"/>
    <w:tmpl w:val="61F6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D1B06"/>
    <w:multiLevelType w:val="hybridMultilevel"/>
    <w:tmpl w:val="CCE8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2266D"/>
    <w:multiLevelType w:val="hybridMultilevel"/>
    <w:tmpl w:val="ABF0A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0B1AAA"/>
    <w:multiLevelType w:val="hybridMultilevel"/>
    <w:tmpl w:val="5428F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97393F"/>
    <w:multiLevelType w:val="hybridMultilevel"/>
    <w:tmpl w:val="DCE26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01692"/>
    <w:multiLevelType w:val="multilevel"/>
    <w:tmpl w:val="0798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857F5E"/>
    <w:multiLevelType w:val="multilevel"/>
    <w:tmpl w:val="3EBE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E11AB"/>
    <w:multiLevelType w:val="hybridMultilevel"/>
    <w:tmpl w:val="0E32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BC6140"/>
    <w:multiLevelType w:val="hybridMultilevel"/>
    <w:tmpl w:val="1A384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490297"/>
    <w:multiLevelType w:val="hybridMultilevel"/>
    <w:tmpl w:val="B956C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081111"/>
    <w:multiLevelType w:val="hybridMultilevel"/>
    <w:tmpl w:val="D07A6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0B5167"/>
    <w:multiLevelType w:val="hybridMultilevel"/>
    <w:tmpl w:val="59E4D5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AB35CD"/>
    <w:multiLevelType w:val="hybridMultilevel"/>
    <w:tmpl w:val="64BE5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501A0B"/>
    <w:multiLevelType w:val="multilevel"/>
    <w:tmpl w:val="A22A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9429F4"/>
    <w:multiLevelType w:val="multilevel"/>
    <w:tmpl w:val="8382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75C9D"/>
    <w:multiLevelType w:val="hybridMultilevel"/>
    <w:tmpl w:val="9B78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3052D"/>
    <w:multiLevelType w:val="hybridMultilevel"/>
    <w:tmpl w:val="89BA4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1D2946"/>
    <w:multiLevelType w:val="hybridMultilevel"/>
    <w:tmpl w:val="4AA06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6166E"/>
    <w:multiLevelType w:val="hybridMultilevel"/>
    <w:tmpl w:val="847AA538"/>
    <w:lvl w:ilvl="0" w:tplc="A2A8A94C">
      <w:start w:val="1"/>
      <w:numFmt w:val="upperRoman"/>
      <w:lvlText w:val="%1."/>
      <w:lvlJc w:val="left"/>
      <w:pPr>
        <w:tabs>
          <w:tab w:val="num" w:pos="1080"/>
        </w:tabs>
        <w:ind w:left="1080" w:hanging="720"/>
      </w:pPr>
      <w:rPr>
        <w:rFonts w:hint="default"/>
      </w:rPr>
    </w:lvl>
    <w:lvl w:ilvl="1" w:tplc="BF280C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915853"/>
    <w:multiLevelType w:val="hybridMultilevel"/>
    <w:tmpl w:val="4D8C5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9D2D19"/>
    <w:multiLevelType w:val="hybridMultilevel"/>
    <w:tmpl w:val="9976A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133C9A"/>
    <w:multiLevelType w:val="multilevel"/>
    <w:tmpl w:val="23EA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167C1"/>
    <w:multiLevelType w:val="hybridMultilevel"/>
    <w:tmpl w:val="29667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D163B8"/>
    <w:multiLevelType w:val="hybridMultilevel"/>
    <w:tmpl w:val="FEF8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3"/>
  </w:num>
  <w:num w:numId="4">
    <w:abstractNumId w:val="1"/>
  </w:num>
  <w:num w:numId="5">
    <w:abstractNumId w:val="7"/>
  </w:num>
  <w:num w:numId="6">
    <w:abstractNumId w:val="14"/>
  </w:num>
  <w:num w:numId="7">
    <w:abstractNumId w:val="23"/>
  </w:num>
  <w:num w:numId="8">
    <w:abstractNumId w:val="19"/>
  </w:num>
  <w:num w:numId="9">
    <w:abstractNumId w:val="6"/>
  </w:num>
  <w:num w:numId="10">
    <w:abstractNumId w:val="13"/>
  </w:num>
  <w:num w:numId="11">
    <w:abstractNumId w:val="11"/>
  </w:num>
  <w:num w:numId="12">
    <w:abstractNumId w:val="18"/>
  </w:num>
  <w:num w:numId="13">
    <w:abstractNumId w:val="4"/>
  </w:num>
  <w:num w:numId="14">
    <w:abstractNumId w:val="2"/>
  </w:num>
  <w:num w:numId="15">
    <w:abstractNumId w:val="16"/>
  </w:num>
  <w:num w:numId="16">
    <w:abstractNumId w:val="8"/>
  </w:num>
  <w:num w:numId="17">
    <w:abstractNumId w:val="5"/>
  </w:num>
  <w:num w:numId="18">
    <w:abstractNumId w:val="26"/>
  </w:num>
  <w:num w:numId="19">
    <w:abstractNumId w:val="17"/>
  </w:num>
  <w:num w:numId="20">
    <w:abstractNumId w:val="25"/>
  </w:num>
  <w:num w:numId="21">
    <w:abstractNumId w:val="27"/>
  </w:num>
  <w:num w:numId="22">
    <w:abstractNumId w:val="21"/>
  </w:num>
  <w:num w:numId="23">
    <w:abstractNumId w:val="15"/>
  </w:num>
  <w:num w:numId="24">
    <w:abstractNumId w:val="24"/>
  </w:num>
  <w:num w:numId="25">
    <w:abstractNumId w:val="20"/>
  </w:num>
  <w:num w:numId="26">
    <w:abstractNumId w:val="10"/>
  </w:num>
  <w:num w:numId="27">
    <w:abstractNumId w:val="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648CE"/>
    <w:rsid w:val="000433C8"/>
    <w:rsid w:val="00106A35"/>
    <w:rsid w:val="001648CE"/>
    <w:rsid w:val="001A1559"/>
    <w:rsid w:val="002330EE"/>
    <w:rsid w:val="00407E27"/>
    <w:rsid w:val="00417DC0"/>
    <w:rsid w:val="00437163"/>
    <w:rsid w:val="004A56F9"/>
    <w:rsid w:val="004F3E4D"/>
    <w:rsid w:val="00584549"/>
    <w:rsid w:val="00591C69"/>
    <w:rsid w:val="005D0318"/>
    <w:rsid w:val="005E2858"/>
    <w:rsid w:val="005E6481"/>
    <w:rsid w:val="0065247C"/>
    <w:rsid w:val="00694C51"/>
    <w:rsid w:val="006A7FAB"/>
    <w:rsid w:val="00745FB5"/>
    <w:rsid w:val="008278D5"/>
    <w:rsid w:val="00871CEF"/>
    <w:rsid w:val="008734EE"/>
    <w:rsid w:val="00880490"/>
    <w:rsid w:val="008842E8"/>
    <w:rsid w:val="00884F40"/>
    <w:rsid w:val="00A32AA9"/>
    <w:rsid w:val="00A40E70"/>
    <w:rsid w:val="00A46C35"/>
    <w:rsid w:val="00A67B6F"/>
    <w:rsid w:val="00B13DA6"/>
    <w:rsid w:val="00B246AB"/>
    <w:rsid w:val="00B2662E"/>
    <w:rsid w:val="00B45AB7"/>
    <w:rsid w:val="00BA7AB6"/>
    <w:rsid w:val="00C32240"/>
    <w:rsid w:val="00C52BA9"/>
    <w:rsid w:val="00C56E9A"/>
    <w:rsid w:val="00CD1A80"/>
    <w:rsid w:val="00CF4D2A"/>
    <w:rsid w:val="00D0736B"/>
    <w:rsid w:val="00D83263"/>
    <w:rsid w:val="00EA1322"/>
    <w:rsid w:val="00EF05CB"/>
    <w:rsid w:val="00F26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8C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48CE"/>
    <w:pPr>
      <w:tabs>
        <w:tab w:val="center" w:pos="4320"/>
        <w:tab w:val="right" w:pos="8640"/>
      </w:tabs>
    </w:pPr>
    <w:rPr>
      <w:sz w:val="20"/>
      <w:szCs w:val="20"/>
    </w:rPr>
  </w:style>
  <w:style w:type="table" w:styleId="TableGrid">
    <w:name w:val="Table Grid"/>
    <w:basedOn w:val="TableNormal"/>
    <w:rsid w:val="0016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648CE"/>
    <w:rPr>
      <w:color w:val="0000FF"/>
      <w:u w:val="single"/>
    </w:rPr>
  </w:style>
  <w:style w:type="paragraph" w:styleId="NormalWeb">
    <w:name w:val="Normal (Web)"/>
    <w:basedOn w:val="Normal"/>
    <w:rsid w:val="001648CE"/>
    <w:pPr>
      <w:spacing w:before="100" w:beforeAutospacing="1" w:after="100" w:afterAutospacing="1"/>
    </w:pPr>
    <w:rPr>
      <w:rFonts w:ascii="Arial" w:hAnsi="Arial" w:cs="Arial"/>
      <w:sz w:val="20"/>
      <w:szCs w:val="20"/>
    </w:rPr>
  </w:style>
  <w:style w:type="character" w:styleId="Emphasis">
    <w:name w:val="Emphasis"/>
    <w:basedOn w:val="DefaultParagraphFont"/>
    <w:qFormat/>
    <w:rsid w:val="008842E8"/>
    <w:rPr>
      <w:i/>
      <w:iCs/>
    </w:rPr>
  </w:style>
  <w:style w:type="character" w:styleId="Strong">
    <w:name w:val="Strong"/>
    <w:basedOn w:val="DefaultParagraphFont"/>
    <w:qFormat/>
    <w:rsid w:val="00A67B6F"/>
    <w:rPr>
      <w:b/>
      <w:bCs/>
    </w:rPr>
  </w:style>
  <w:style w:type="paragraph" w:styleId="BalloonText">
    <w:name w:val="Balloon Text"/>
    <w:basedOn w:val="Normal"/>
    <w:semiHidden/>
    <w:rsid w:val="00407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teacher.com/lessons/lessonid/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teacher.com/lessons/lessonid/14/section/1" TargetMode="External"/><Relationship Id="rId5" Type="http://schemas.openxmlformats.org/officeDocument/2006/relationships/hyperlink" Target="http://www.healthteacher.com/lessons/lessonid/16.%20Accessed%20on%20Febuary%20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Dave Sevier, Nate Shadeck</vt:lpstr>
    </vt:vector>
  </TitlesOfParts>
  <Company>Microsoft Corporation</Company>
  <LinksUpToDate>false</LinksUpToDate>
  <CharactersWithSpaces>9718</CharactersWithSpaces>
  <SharedDoc>false</SharedDoc>
  <HLinks>
    <vt:vector size="18" baseType="variant">
      <vt:variant>
        <vt:i4>5636166</vt:i4>
      </vt:variant>
      <vt:variant>
        <vt:i4>6</vt:i4>
      </vt:variant>
      <vt:variant>
        <vt:i4>0</vt:i4>
      </vt:variant>
      <vt:variant>
        <vt:i4>5</vt:i4>
      </vt:variant>
      <vt:variant>
        <vt:lpwstr>http://www.healthteacher.com/lessons/lessonid/14</vt:lpwstr>
      </vt:variant>
      <vt:variant>
        <vt:lpwstr/>
      </vt:variant>
      <vt:variant>
        <vt:i4>7340088</vt:i4>
      </vt:variant>
      <vt:variant>
        <vt:i4>3</vt:i4>
      </vt:variant>
      <vt:variant>
        <vt:i4>0</vt:i4>
      </vt:variant>
      <vt:variant>
        <vt:i4>5</vt:i4>
      </vt:variant>
      <vt:variant>
        <vt:lpwstr>http://www.healthteacher.com/lessons/lessonid/14/section/1</vt:lpwstr>
      </vt:variant>
      <vt:variant>
        <vt:lpwstr/>
      </vt:variant>
      <vt:variant>
        <vt:i4>6160412</vt:i4>
      </vt:variant>
      <vt:variant>
        <vt:i4>0</vt:i4>
      </vt:variant>
      <vt:variant>
        <vt:i4>0</vt:i4>
      </vt:variant>
      <vt:variant>
        <vt:i4>5</vt:i4>
      </vt:variant>
      <vt:variant>
        <vt:lpwstr>http://www.healthteacher.com/lessons/lessonid/16. Accessed on Febuary 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Sevier, Nate Shadeck</dc:title>
  <dc:creator>dave sevier</dc:creator>
  <cp:lastModifiedBy>David Sevier</cp:lastModifiedBy>
  <cp:revision>2</cp:revision>
  <cp:lastPrinted>2007-04-12T15:51:00Z</cp:lastPrinted>
  <dcterms:created xsi:type="dcterms:W3CDTF">2015-05-18T00:25:00Z</dcterms:created>
  <dcterms:modified xsi:type="dcterms:W3CDTF">2015-05-18T00:25:00Z</dcterms:modified>
</cp:coreProperties>
</file>